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43"/>
        <w:gridCol w:w="6628"/>
      </w:tblGrid>
      <w:tr w:rsidR="006D34C0" w:rsidRPr="006D34C0" w:rsidTr="006D34C0">
        <w:tc>
          <w:tcPr>
            <w:tcW w:w="2943" w:type="dxa"/>
          </w:tcPr>
          <w:p w:rsidR="006D34C0" w:rsidRPr="006D34C0" w:rsidRDefault="006D34C0" w:rsidP="006D3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7615" cy="103632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4C0" w:rsidRPr="006D34C0" w:rsidRDefault="006D34C0" w:rsidP="006D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0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6D34C0" w:rsidRPr="006D34C0" w:rsidRDefault="006D34C0" w:rsidP="006D3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4C0" w:rsidRPr="006D34C0" w:rsidRDefault="006D34C0" w:rsidP="006D3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6D34C0" w:rsidRPr="006D34C0" w:rsidRDefault="006D34C0" w:rsidP="006D3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Самарской области</w:t>
            </w:r>
          </w:p>
          <w:p w:rsidR="006D34C0" w:rsidRPr="006D34C0" w:rsidRDefault="006D34C0" w:rsidP="006D3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«Самарский колледж </w:t>
            </w:r>
            <w:proofErr w:type="gramStart"/>
            <w:r w:rsidRPr="006D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сервиса производственного оборудования </w:t>
            </w:r>
            <w:r w:rsidRPr="006D34C0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имени </w:t>
            </w:r>
            <w:r w:rsidRPr="006D34C0">
              <w:rPr>
                <w:rFonts w:ascii="Times New Roman" w:hAnsi="Times New Roman" w:cs="Times New Roman"/>
                <w:b/>
                <w:sz w:val="24"/>
                <w:szCs w:val="24"/>
              </w:rPr>
              <w:t>Героя Российской Федерации</w:t>
            </w:r>
            <w:proofErr w:type="gramEnd"/>
            <w:r w:rsidRPr="006D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34C0" w:rsidRPr="006D34C0" w:rsidRDefault="006D34C0" w:rsidP="006D3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C0">
              <w:rPr>
                <w:rFonts w:ascii="Times New Roman" w:hAnsi="Times New Roman" w:cs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:rsidR="006D34C0" w:rsidRPr="006D34C0" w:rsidRDefault="006D34C0" w:rsidP="006D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4C0" w:rsidRPr="006D34C0" w:rsidRDefault="006D34C0" w:rsidP="006D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86441" w:rsidRDefault="00E86441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441" w:rsidRDefault="00E86441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D2A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D2A" w:rsidRPr="001F4D2A" w:rsidRDefault="001F4D2A" w:rsidP="001F4D2A">
      <w:pPr>
        <w:widowControl w:val="0"/>
        <w:autoSpaceDE w:val="0"/>
        <w:autoSpaceDN w:val="0"/>
        <w:spacing w:after="0" w:line="310" w:lineRule="exact"/>
        <w:ind w:left="6663" w:right="-568"/>
        <w:rPr>
          <w:rFonts w:ascii="Times New Roman" w:hAnsi="Times New Roman" w:cs="Times New Roman"/>
          <w:lang w:eastAsia="en-US"/>
        </w:rPr>
      </w:pPr>
      <w:r w:rsidRPr="001F4D2A">
        <w:rPr>
          <w:rFonts w:ascii="Times New Roman" w:hAnsi="Times New Roman" w:cs="Times New Roman"/>
          <w:lang w:eastAsia="en-US"/>
        </w:rPr>
        <w:t>УТВЕРЖДАЮ</w:t>
      </w:r>
    </w:p>
    <w:p w:rsidR="001F4D2A" w:rsidRPr="001F4D2A" w:rsidRDefault="001F4D2A" w:rsidP="001F4D2A">
      <w:pPr>
        <w:widowControl w:val="0"/>
        <w:autoSpaceDE w:val="0"/>
        <w:autoSpaceDN w:val="0"/>
        <w:spacing w:after="0"/>
        <w:ind w:left="6663" w:right="-709"/>
        <w:rPr>
          <w:rFonts w:ascii="Times New Roman" w:hAnsi="Times New Roman" w:cs="Times New Roman"/>
          <w:lang w:eastAsia="en-US"/>
        </w:rPr>
      </w:pPr>
      <w:r w:rsidRPr="001F4D2A">
        <w:rPr>
          <w:rFonts w:ascii="Times New Roman" w:hAnsi="Times New Roman" w:cs="Times New Roman"/>
          <w:lang w:eastAsia="en-US"/>
        </w:rPr>
        <w:t xml:space="preserve">Приказ директора колледжа </w:t>
      </w:r>
    </w:p>
    <w:p w:rsidR="001F4D2A" w:rsidRPr="001F4D2A" w:rsidRDefault="001F4D2A" w:rsidP="001F4D2A">
      <w:pPr>
        <w:widowControl w:val="0"/>
        <w:autoSpaceDE w:val="0"/>
        <w:autoSpaceDN w:val="0"/>
        <w:spacing w:after="0"/>
        <w:ind w:left="6438" w:right="-284" w:firstLine="225"/>
        <w:rPr>
          <w:rFonts w:ascii="Times New Roman" w:hAnsi="Times New Roman" w:cs="Times New Roman"/>
          <w:lang w:eastAsia="en-US"/>
        </w:rPr>
      </w:pPr>
      <w:r w:rsidRPr="001F4D2A">
        <w:rPr>
          <w:rFonts w:ascii="Times New Roman" w:hAnsi="Times New Roman" w:cs="Times New Roman"/>
          <w:lang w:eastAsia="en-US"/>
        </w:rPr>
        <w:t>от 25.05.2021 г. № 119/1</w:t>
      </w:r>
    </w:p>
    <w:p w:rsidR="001F4D2A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D2A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D2A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D2A" w:rsidRPr="004304DB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7E" w:rsidRPr="004304DB" w:rsidRDefault="0080477E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77E" w:rsidRDefault="00E86441" w:rsidP="00F34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6441">
        <w:rPr>
          <w:rFonts w:ascii="Times New Roman" w:eastAsia="Times New Roman" w:hAnsi="Times New Roman" w:cs="Times New Roman"/>
          <w:b/>
          <w:sz w:val="24"/>
          <w:szCs w:val="24"/>
        </w:rPr>
        <w:t>РАБ</w:t>
      </w:r>
      <w:r w:rsidR="002940B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86441">
        <w:rPr>
          <w:rFonts w:ascii="Times New Roman" w:eastAsia="Times New Roman" w:hAnsi="Times New Roman" w:cs="Times New Roman"/>
          <w:b/>
          <w:sz w:val="24"/>
          <w:szCs w:val="24"/>
        </w:rPr>
        <w:t>ЧАЯ</w:t>
      </w:r>
      <w:proofErr w:type="gramEnd"/>
      <w:r w:rsidRPr="00E8644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ПОГРАММА ПРОФЕССИОНАЛЬНОГО МОДУЛЯ</w:t>
      </w:r>
    </w:p>
    <w:p w:rsidR="0080477E" w:rsidRPr="00E86441" w:rsidRDefault="00E86441" w:rsidP="00F34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1"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 w:rsidR="006D34C0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Pr="00E86441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 БЕЗОПАСНОСТИ ПЛАВАНИЯ</w:t>
      </w:r>
    </w:p>
    <w:p w:rsidR="006D34C0" w:rsidRPr="006D34C0" w:rsidRDefault="006D34C0" w:rsidP="00F34D5F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34C0">
        <w:rPr>
          <w:rFonts w:ascii="Times New Roman" w:hAnsi="Times New Roman" w:cs="Times New Roman"/>
          <w:bCs/>
          <w:sz w:val="24"/>
          <w:szCs w:val="24"/>
        </w:rPr>
        <w:t>программа подготовки квалифицированных рабочих и служащих</w:t>
      </w:r>
    </w:p>
    <w:p w:rsidR="006D34C0" w:rsidRPr="006D34C0" w:rsidRDefault="006D34C0" w:rsidP="00F34D5F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4C0">
        <w:rPr>
          <w:rFonts w:ascii="Times New Roman" w:hAnsi="Times New Roman" w:cs="Times New Roman"/>
          <w:bCs/>
          <w:sz w:val="24"/>
          <w:szCs w:val="24"/>
        </w:rPr>
        <w:t>среднего профессионального</w:t>
      </w:r>
      <w:r w:rsidRPr="006D34C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D34C0" w:rsidRPr="006D34C0" w:rsidRDefault="006D34C0" w:rsidP="00F34D5F">
      <w:pPr>
        <w:pStyle w:val="afa"/>
        <w:spacing w:line="360" w:lineRule="auto"/>
        <w:jc w:val="center"/>
        <w:rPr>
          <w:rFonts w:ascii="Times New Roman" w:hAnsi="Times New Roman"/>
          <w:bCs/>
        </w:rPr>
      </w:pPr>
      <w:r w:rsidRPr="006D34C0">
        <w:rPr>
          <w:rFonts w:ascii="Times New Roman" w:hAnsi="Times New Roman"/>
          <w:bCs/>
        </w:rPr>
        <w:t>по профессии</w:t>
      </w:r>
    </w:p>
    <w:p w:rsidR="006D34C0" w:rsidRPr="001F4D2A" w:rsidRDefault="006D34C0" w:rsidP="00F34D5F">
      <w:pPr>
        <w:pStyle w:val="afa"/>
        <w:spacing w:line="360" w:lineRule="auto"/>
        <w:jc w:val="center"/>
        <w:rPr>
          <w:rFonts w:ascii="Times New Roman" w:hAnsi="Times New Roman"/>
          <w:b/>
          <w:bCs/>
        </w:rPr>
      </w:pPr>
      <w:r w:rsidRPr="001F4D2A">
        <w:rPr>
          <w:rFonts w:ascii="Times New Roman" w:hAnsi="Times New Roman"/>
          <w:b/>
          <w:bCs/>
        </w:rPr>
        <w:t>26.01.09 Моторист судовой</w:t>
      </w:r>
    </w:p>
    <w:p w:rsidR="00E86441" w:rsidRPr="006D34C0" w:rsidRDefault="00E86441" w:rsidP="001F4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0BA" w:rsidRDefault="002940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0BA" w:rsidRDefault="002940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0BA" w:rsidRDefault="002940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0BA" w:rsidRDefault="002940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0BA" w:rsidRDefault="002940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4D5F" w:rsidRDefault="00F34D5F" w:rsidP="009C65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441" w:rsidRPr="001F4D2A" w:rsidRDefault="009C65EB" w:rsidP="009C65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D2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D34C0" w:rsidRPr="001F4D2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F4D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F4D2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468623571"/>
      </w:sdtPr>
      <w:sdtContent>
        <w:p w:rsidR="00620F50" w:rsidRPr="006337C9" w:rsidRDefault="00620F50" w:rsidP="00E061F9">
          <w:pPr>
            <w:pStyle w:val="af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337C9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620F50" w:rsidRPr="006337C9" w:rsidRDefault="00620F50" w:rsidP="00620F50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B4B70" w:rsidRPr="006337C9" w:rsidRDefault="00F3608C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3608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20F50" w:rsidRPr="006337C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3608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47346671" w:history="1">
            <w:r w:rsidR="00FB4B70" w:rsidRPr="006337C9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1. паспорт РАБОЧЕй ПРОГРАММЫ ПРОФЕССИОНАЛЬНОГО МОДУЛЯ</w:t>
            </w:r>
            <w:r w:rsidR="00FB4B70"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289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FB4B70" w:rsidRPr="006337C9" w:rsidRDefault="00F3608C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7346672" w:history="1">
            <w:r w:rsidR="00F34D5F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 xml:space="preserve">     </w:t>
            </w:r>
            <w:r w:rsidR="00FB4B70" w:rsidRPr="006337C9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результаты  освоения  ПРОФЕССИОНАЛЬНОГО МОДУЛЯ</w:t>
            </w:r>
            <w:r w:rsidR="00FB4B70"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B4B70"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_Toc347346672 \h </w:instrText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31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4B70" w:rsidRPr="006337C9" w:rsidRDefault="00F3608C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7346673" w:history="1">
            <w:r w:rsidR="00F34D5F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2</w:t>
            </w:r>
            <w:r w:rsidR="00FB4B70" w:rsidRPr="006337C9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. СТРУКТУРА  и содержание профессионального модуля</w:t>
            </w:r>
            <w:r w:rsidR="00FB4B70"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B4B70"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_Toc347346673 \h </w:instrText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31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4B70" w:rsidRPr="006337C9" w:rsidRDefault="00F3608C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7346674" w:history="1">
            <w:r w:rsidR="00F34D5F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3</w:t>
            </w:r>
            <w:r w:rsidR="00FB4B70" w:rsidRPr="006337C9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. условия реализации программы ПРОФЕССИОНАЛЬНОГО МОДУЛЯ</w:t>
            </w:r>
            <w:r w:rsidR="00FB4B70"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B4B70"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_Toc347346674 \h </w:instrText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31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B62F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B4B70" w:rsidRPr="006337C9" w:rsidRDefault="00F3608C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7346675" w:history="1">
            <w:r w:rsidR="00F34D5F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4</w:t>
            </w:r>
            <w:r w:rsidR="00FB4B70" w:rsidRPr="006337C9">
              <w:rPr>
                <w:rStyle w:val="af9"/>
                <w:rFonts w:ascii="Times New Roman" w:hAnsi="Times New Roman" w:cs="Times New Roman"/>
                <w:b/>
                <w:caps/>
                <w:noProof/>
                <w:color w:val="auto"/>
                <w:sz w:val="24"/>
                <w:szCs w:val="24"/>
              </w:rPr>
              <w:t>. Контроль и оценка результатов освоения профессионального модуля (вида профессиональной деятельности)</w:t>
            </w:r>
            <w:r w:rsidR="00FB4B70"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B4B70"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_Toc347346675 \h </w:instrText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331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6337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F50" w:rsidRPr="004304DB" w:rsidRDefault="00F3608C">
          <w:pPr>
            <w:rPr>
              <w:rFonts w:ascii="Times New Roman" w:hAnsi="Times New Roman" w:cs="Times New Roman"/>
              <w:sz w:val="28"/>
              <w:szCs w:val="28"/>
            </w:rPr>
          </w:pPr>
          <w:r w:rsidRPr="006337C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BBC" w:rsidRPr="004304DB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1BBC" w:rsidRPr="004304DB" w:rsidSect="008047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7E1BBC" w:rsidRPr="006337C9" w:rsidRDefault="007E1BBC" w:rsidP="00620F50">
      <w:pPr>
        <w:pStyle w:val="1"/>
        <w:jc w:val="center"/>
        <w:rPr>
          <w:b/>
          <w:caps/>
        </w:rPr>
      </w:pPr>
      <w:bookmarkStart w:id="0" w:name="_Toc347346671"/>
      <w:r w:rsidRPr="004304DB">
        <w:rPr>
          <w:b/>
          <w:caps/>
          <w:sz w:val="28"/>
          <w:szCs w:val="28"/>
        </w:rPr>
        <w:lastRenderedPageBreak/>
        <w:t>1</w:t>
      </w:r>
      <w:r w:rsidRPr="006337C9">
        <w:rPr>
          <w:b/>
          <w:caps/>
        </w:rPr>
        <w:t>. паспорт РАБОЧЕй ПРОГРАММЫ ПРОФЕССИОНАЛЬНОГО МОДУЛЯ</w:t>
      </w:r>
      <w:bookmarkEnd w:id="0"/>
    </w:p>
    <w:p w:rsidR="007E1BBC" w:rsidRDefault="006D34C0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ПМ.03 </w:t>
      </w:r>
      <w:r w:rsidR="0041247B" w:rsidRPr="006337C9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плавания</w:t>
      </w:r>
    </w:p>
    <w:p w:rsidR="006D34C0" w:rsidRPr="006337C9" w:rsidRDefault="006D34C0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BC" w:rsidRPr="006337C9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97218" w:rsidRDefault="007E1BBC" w:rsidP="00B95EA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</w:t>
      </w:r>
      <w:r w:rsidR="006D34C0" w:rsidRPr="006D34C0">
        <w:rPr>
          <w:rFonts w:ascii="Times New Roman" w:hAnsi="Times New Roman" w:cs="Times New Roman"/>
          <w:bCs/>
          <w:sz w:val="24"/>
          <w:szCs w:val="24"/>
        </w:rPr>
        <w:t>программа подготовки квалифицированных рабочих и служащих</w:t>
      </w:r>
      <w:r w:rsidR="006D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D95" w:rsidRPr="006337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СПО </w:t>
      </w:r>
      <w:r w:rsidR="006D34C0" w:rsidRPr="006D34C0">
        <w:rPr>
          <w:rFonts w:ascii="Times New Roman" w:hAnsi="Times New Roman" w:cs="Times New Roman"/>
          <w:bCs/>
          <w:sz w:val="24"/>
          <w:szCs w:val="24"/>
        </w:rPr>
        <w:t>по профессии 26.01.09 Моторист судовой</w:t>
      </w:r>
      <w:r w:rsidR="00CC1EF6" w:rsidRPr="006D34C0">
        <w:rPr>
          <w:rFonts w:ascii="Times New Roman" w:hAnsi="Times New Roman" w:cs="Times New Roman"/>
          <w:bCs/>
          <w:sz w:val="24"/>
          <w:szCs w:val="24"/>
        </w:rPr>
        <w:t>, в части освоения вида деятельности:</w:t>
      </w:r>
      <w:r w:rsidR="00872F22" w:rsidRPr="006D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47B" w:rsidRPr="006D34C0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41247B" w:rsidRPr="006337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247B" w:rsidRPr="006D34C0">
        <w:rPr>
          <w:rFonts w:ascii="Times New Roman" w:eastAsia="Times New Roman" w:hAnsi="Times New Roman" w:cs="Times New Roman"/>
          <w:bCs/>
          <w:sz w:val="24"/>
          <w:szCs w:val="24"/>
        </w:rPr>
        <w:t>безопасности плавания</w:t>
      </w:r>
      <w:r w:rsidR="006D34C0" w:rsidRPr="006D34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34C0" w:rsidRPr="006337C9" w:rsidRDefault="006D34C0" w:rsidP="006D34C0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176" w:rsidRPr="006337C9" w:rsidRDefault="007E1BBC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6953F7" w:rsidRPr="006337C9" w:rsidRDefault="006953F7" w:rsidP="005C0BB4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337C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 </w:t>
      </w:r>
    </w:p>
    <w:p w:rsidR="006953F7" w:rsidRPr="006337C9" w:rsidRDefault="006953F7" w:rsidP="005C0BB4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действий по тревогам;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борьбы за живучесть судна;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выполнения указаний при оставлении судна;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использования коллективных и индивидуальных спасательных средств;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использования средств индивидуальной защиты;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действий при оказании первой медицинской помощи;</w:t>
      </w:r>
    </w:p>
    <w:p w:rsidR="006D34C0" w:rsidRPr="00BD060D" w:rsidRDefault="00BD060D" w:rsidP="00BD060D">
      <w:pPr>
        <w:tabs>
          <w:tab w:val="left" w:pos="-3261"/>
          <w:tab w:val="left" w:pos="-993"/>
          <w:tab w:val="left" w:pos="-567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 xml:space="preserve">устранения последствий различных аварий; </w:t>
      </w:r>
    </w:p>
    <w:p w:rsidR="006953F7" w:rsidRPr="006337C9" w:rsidRDefault="006953F7" w:rsidP="00BD060D">
      <w:pPr>
        <w:tabs>
          <w:tab w:val="left" w:pos="-3261"/>
          <w:tab w:val="left" w:pos="-993"/>
          <w:tab w:val="left" w:pos="-567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b/>
          <w:sz w:val="24"/>
          <w:szCs w:val="24"/>
        </w:rPr>
        <w:t>уметь: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действовать при различных авариях;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применять средства и системы пожаротушения;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применять средства по борьбе с водой;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пользоваться средствами подачи сигналов аварийно-предупредительной сигнализации</w:t>
      </w: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в случае происшествия или угрозы происшествия;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применять меры защиты и безопасности пассажиров в аварийных ситуациях;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производить спуск и подъем спасательных и дежурных шлюпок, спасательных плотов;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управлять коллективными спасательными средствами;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предотвращать неразрешенный доступ на судно;</w:t>
      </w:r>
    </w:p>
    <w:p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помощь, в том числе под руководством</w:t>
      </w: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квалифицированных специалистов с применением сре</w:t>
      </w:r>
      <w:proofErr w:type="gramStart"/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 xml:space="preserve">язи; </w:t>
      </w:r>
    </w:p>
    <w:p w:rsidR="006953F7" w:rsidRPr="006337C9" w:rsidRDefault="006953F7" w:rsidP="00BD060D">
      <w:pPr>
        <w:tabs>
          <w:tab w:val="left" w:pos="-3261"/>
          <w:tab w:val="left" w:pos="-993"/>
          <w:tab w:val="left" w:pos="-567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b/>
          <w:sz w:val="24"/>
          <w:szCs w:val="24"/>
        </w:rPr>
        <w:t>знать: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нормативно-правовые документы в области безопасности плавания и обеспечения транспортной безопасности;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расписание по тревогам, виды и сигналы тревог;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порядок действий при авариях;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мероприятия по обеспечению противопожарной безопасности на судне;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особенности тушения пожаров в различных судовых помещениях;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виды средств индивидуальной защиты;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мероприятия по обеспечению непотопляемости судна;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методы восстановления остойчивости и спрямления аварийного судна;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виды и способы подачи сигналов бедствия;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способы выживания на воде;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виды коллективных и индивидуальных спасательных средств и их снабжения;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устройства спуска и подъема спасательных средств;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порядок действий при поиске и спасании;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порядок действий при оказании первой медицинской помощи; </w:t>
      </w:r>
    </w:p>
    <w:p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мероприятия по обеспечению транспортной безопасности;</w:t>
      </w:r>
    </w:p>
    <w:p w:rsidR="00DE57FB" w:rsidRPr="00BD060D" w:rsidRDefault="00BD060D" w:rsidP="00BD060D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комплекс мер по предотвращению загрязнения окружающей среды.</w:t>
      </w:r>
    </w:p>
    <w:p w:rsidR="00BD060D" w:rsidRDefault="00BD060D" w:rsidP="00BD060D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2F0" w:rsidRPr="00BD060D" w:rsidRDefault="00BB62F0" w:rsidP="00BD060D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68C" w:rsidRPr="006337C9" w:rsidRDefault="007E1BBC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1.3. Количество часов на освоение программы профессионального модуля:</w:t>
      </w:r>
    </w:p>
    <w:p w:rsidR="0031754E" w:rsidRPr="006337C9" w:rsidRDefault="0031754E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337C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600EE">
        <w:rPr>
          <w:rFonts w:ascii="Times New Roman" w:eastAsia="Times New Roman" w:hAnsi="Times New Roman" w:cs="Times New Roman"/>
          <w:b/>
          <w:sz w:val="24"/>
          <w:szCs w:val="24"/>
        </w:rPr>
        <w:t>133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95E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A074C" w:rsidRPr="006337C9" w:rsidRDefault="009A074C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337C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0EE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95E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54C3" w:rsidRPr="006337C9" w:rsidRDefault="009A074C" w:rsidP="00DA5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0EE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</w:p>
    <w:p w:rsidR="00E042C3" w:rsidRPr="006337C9" w:rsidRDefault="00E042C3" w:rsidP="00DA5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– </w:t>
      </w: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7A9C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7A9C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="00937A9C" w:rsidRPr="00937A9C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</w:p>
    <w:p w:rsidR="007E1BBC" w:rsidRPr="005C0BB4" w:rsidRDefault="00EA1102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производственн</w:t>
      </w:r>
      <w:r w:rsidR="00DA54C3" w:rsidRPr="006337C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DA54C3" w:rsidRPr="006337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37A9C">
        <w:rPr>
          <w:rFonts w:ascii="Times New Roman" w:eastAsia="Times New Roman" w:hAnsi="Times New Roman" w:cs="Times New Roman"/>
          <w:b/>
          <w:sz w:val="24"/>
          <w:szCs w:val="24"/>
        </w:rPr>
        <w:t>360</w:t>
      </w:r>
      <w:r w:rsidR="00097450"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DE57FB" w:rsidRDefault="00DE57FB" w:rsidP="006337C9">
      <w:pPr>
        <w:pStyle w:val="1"/>
        <w:rPr>
          <w:b/>
          <w:caps/>
        </w:rPr>
      </w:pPr>
      <w:bookmarkStart w:id="1" w:name="_Toc347346672"/>
    </w:p>
    <w:p w:rsidR="007E1BBC" w:rsidRPr="005C0BB4" w:rsidRDefault="007E1BBC" w:rsidP="00892893">
      <w:pPr>
        <w:pStyle w:val="1"/>
        <w:jc w:val="center"/>
      </w:pPr>
      <w:r w:rsidRPr="005C0BB4">
        <w:rPr>
          <w:b/>
          <w:caps/>
        </w:rPr>
        <w:t>результаты освоения ПРОФЕССИОНАЛЬНОГО МОДУЛЯ</w:t>
      </w:r>
      <w:bookmarkEnd w:id="1"/>
    </w:p>
    <w:p w:rsidR="007E1BBC" w:rsidRPr="005C0BB4" w:rsidRDefault="007E1BBC" w:rsidP="00633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B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="00FF260D" w:rsidRPr="005C0BB4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плавания</w:t>
      </w:r>
      <w:r w:rsidRPr="005C0BB4">
        <w:rPr>
          <w:rFonts w:ascii="Times New Roman" w:eastAsia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8173"/>
      </w:tblGrid>
      <w:tr w:rsidR="004304DB" w:rsidRPr="005C0BB4" w:rsidTr="009146D4">
        <w:trPr>
          <w:trHeight w:val="651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6AD3" w:rsidRPr="005C0BB4" w:rsidRDefault="009A6AD3" w:rsidP="009146D4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BB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6AD3" w:rsidRPr="005C0BB4" w:rsidRDefault="009A6AD3" w:rsidP="009146D4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BB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304DB" w:rsidRPr="005C0BB4" w:rsidTr="00F97218"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7218" w:rsidRPr="005C0BB4" w:rsidRDefault="00F97218" w:rsidP="00F97218">
            <w:pPr>
              <w:pStyle w:val="Style36"/>
              <w:widowControl/>
              <w:spacing w:line="240" w:lineRule="auto"/>
              <w:jc w:val="center"/>
              <w:rPr>
                <w:rStyle w:val="FontStyle51"/>
                <w:b/>
                <w:sz w:val="24"/>
              </w:rPr>
            </w:pPr>
            <w:r w:rsidRPr="005C0BB4">
              <w:rPr>
                <w:rStyle w:val="FontStyle51"/>
                <w:b/>
                <w:sz w:val="24"/>
              </w:rPr>
              <w:t>1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218" w:rsidRPr="005C0BB4" w:rsidRDefault="00F97218" w:rsidP="00F97218">
            <w:pPr>
              <w:pStyle w:val="Style36"/>
              <w:widowControl/>
              <w:spacing w:line="276" w:lineRule="auto"/>
              <w:jc w:val="center"/>
              <w:rPr>
                <w:rStyle w:val="FontStyle51"/>
                <w:b/>
                <w:sz w:val="24"/>
              </w:rPr>
            </w:pPr>
            <w:r w:rsidRPr="005C0BB4">
              <w:rPr>
                <w:rStyle w:val="FontStyle51"/>
                <w:b/>
                <w:sz w:val="24"/>
              </w:rPr>
              <w:t>2</w:t>
            </w:r>
          </w:p>
        </w:tc>
      </w:tr>
      <w:tr w:rsidR="004304DB" w:rsidRPr="005C0BB4" w:rsidTr="00F97218"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3.1.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3F96" w:rsidRPr="00937A9C" w:rsidRDefault="00937A9C" w:rsidP="00937A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по борьбе за живучесть судна</w:t>
            </w:r>
          </w:p>
        </w:tc>
      </w:tr>
      <w:tr w:rsidR="004304DB" w:rsidRPr="005C0BB4" w:rsidTr="00937A9C">
        <w:trPr>
          <w:trHeight w:val="221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3.2.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96" w:rsidRPr="00937A9C" w:rsidRDefault="00937A9C" w:rsidP="00937A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Предупреждать возникновение пожара и действовать при тушении пожара</w:t>
            </w:r>
          </w:p>
        </w:tc>
      </w:tr>
      <w:tr w:rsidR="004304DB" w:rsidRPr="005C0BB4" w:rsidTr="00937A9C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3.3.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96" w:rsidRPr="00937A9C" w:rsidRDefault="00937A9C" w:rsidP="00937A9C">
            <w:pPr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Действовать по тревогам</w:t>
            </w:r>
          </w:p>
        </w:tc>
      </w:tr>
      <w:tr w:rsidR="004304DB" w:rsidRPr="005C0BB4" w:rsidTr="00937A9C">
        <w:trPr>
          <w:trHeight w:val="299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3.4.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96" w:rsidRPr="00937A9C" w:rsidRDefault="00937A9C" w:rsidP="00937A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</w:t>
            </w:r>
          </w:p>
        </w:tc>
      </w:tr>
      <w:tr w:rsidR="004304DB" w:rsidRPr="005C0BB4" w:rsidTr="00937A9C">
        <w:trPr>
          <w:trHeight w:val="609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3.5.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96" w:rsidRPr="00937A9C" w:rsidRDefault="00937A9C" w:rsidP="00937A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Действовать при оставлении судна, использовать коллективные и индивидуальные спасательные средства</w:t>
            </w:r>
          </w:p>
        </w:tc>
      </w:tr>
      <w:tr w:rsidR="004304DB" w:rsidRPr="005C0BB4" w:rsidTr="00937A9C">
        <w:trPr>
          <w:trHeight w:val="345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3.6.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96" w:rsidRPr="00937A9C" w:rsidRDefault="00937A9C" w:rsidP="00F97218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 w:rsidRPr="00937A9C">
              <w:t>Предупреждать и предотвращать загрязнения водной среды</w:t>
            </w:r>
          </w:p>
        </w:tc>
      </w:tr>
      <w:tr w:rsidR="00937A9C" w:rsidRPr="005C0BB4" w:rsidTr="001F4D2A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37A9C" w:rsidRPr="005C0BB4" w:rsidTr="001F4D2A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937A9C" w:rsidRPr="005C0BB4" w:rsidTr="001F4D2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37A9C" w:rsidRPr="005C0BB4" w:rsidTr="001F4D2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  <w:r w:rsidR="0005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</w:tr>
      <w:tr w:rsidR="00937A9C" w:rsidRPr="005C0BB4" w:rsidTr="001F4D2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</w:t>
            </w:r>
            <w:r w:rsidR="0005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37A9C" w:rsidRPr="005C0BB4" w:rsidTr="001F4D2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37A9C" w:rsidRPr="005C0BB4" w:rsidTr="001F4D2A">
        <w:trPr>
          <w:trHeight w:val="274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том числе с применением </w:t>
            </w:r>
            <w:proofErr w:type="gramStart"/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</w:p>
          <w:p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</w:t>
            </w:r>
          </w:p>
        </w:tc>
      </w:tr>
    </w:tbl>
    <w:p w:rsidR="007E1BBC" w:rsidRPr="005C0BB4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1BBC" w:rsidRPr="004304DB" w:rsidSect="00E061F9">
          <w:headerReference w:type="first" r:id="rId13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7E1BBC" w:rsidRPr="006337C9" w:rsidRDefault="00892893" w:rsidP="00620F50">
      <w:pPr>
        <w:pStyle w:val="1"/>
        <w:jc w:val="center"/>
        <w:rPr>
          <w:b/>
          <w:caps/>
        </w:rPr>
      </w:pPr>
      <w:bookmarkStart w:id="2" w:name="_Toc347346673"/>
      <w:r>
        <w:rPr>
          <w:b/>
          <w:caps/>
        </w:rPr>
        <w:lastRenderedPageBreak/>
        <w:t>2</w:t>
      </w:r>
      <w:r w:rsidR="007E1BBC" w:rsidRPr="006337C9">
        <w:rPr>
          <w:b/>
          <w:caps/>
        </w:rPr>
        <w:t>. СТРУКТУРА и содержание профессионального модуля</w:t>
      </w:r>
      <w:bookmarkEnd w:id="2"/>
    </w:p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</w:p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3215"/>
        <w:gridCol w:w="777"/>
        <w:gridCol w:w="825"/>
        <w:gridCol w:w="1638"/>
        <w:gridCol w:w="1132"/>
        <w:gridCol w:w="975"/>
        <w:gridCol w:w="1135"/>
        <w:gridCol w:w="1126"/>
        <w:gridCol w:w="2137"/>
      </w:tblGrid>
      <w:tr w:rsidR="004304DB" w:rsidRPr="006337C9" w:rsidTr="00351B3B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4304DB" w:rsidRPr="006337C9" w:rsidTr="00E042C3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профилю специальности),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4DB" w:rsidRPr="006337C9" w:rsidTr="00E042C3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4DB" w:rsidRPr="006337C9" w:rsidTr="00E042C3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304DB" w:rsidRPr="00892893" w:rsidTr="00E042C3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D88" w:rsidRPr="00892893" w:rsidRDefault="007E1BBC" w:rsidP="00872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053D88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72F22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</w:t>
            </w:r>
            <w:r w:rsidR="00053D88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</w:t>
            </w:r>
            <w:r w:rsidR="00CC1EF6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E1BBC" w:rsidRPr="00892893" w:rsidRDefault="00CC1EF6" w:rsidP="00872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</w:t>
            </w:r>
            <w:r w:rsidR="00872F22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</w:t>
            </w:r>
            <w:r w:rsidR="00053D88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BBC" w:rsidRPr="00892893" w:rsidRDefault="00872F22" w:rsidP="00872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МДК.0</w:t>
            </w:r>
            <w:r w:rsidR="00053D88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.01. Безопасность жизнедеятельности на судне 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892893" w:rsidRDefault="00B600EE" w:rsidP="001939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C" w:rsidRPr="00892893" w:rsidRDefault="00570952" w:rsidP="00185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BC" w:rsidRPr="00892893" w:rsidRDefault="00570952" w:rsidP="00185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892893" w:rsidRDefault="00556FD5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BC" w:rsidRPr="00892893" w:rsidRDefault="00570952" w:rsidP="00185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892893" w:rsidRDefault="00F87D78" w:rsidP="00A94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892893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BBC" w:rsidRPr="00892893" w:rsidRDefault="007E1BBC" w:rsidP="00483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42C3" w:rsidRPr="00892893" w:rsidRDefault="00E042C3" w:rsidP="00E04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082" w:rsidRPr="00892893" w:rsidTr="00E042C3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082" w:rsidRPr="00892893" w:rsidRDefault="005F5082" w:rsidP="00B52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5082" w:rsidRPr="00892893" w:rsidRDefault="005F5082" w:rsidP="005F5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082" w:rsidRPr="00892893" w:rsidRDefault="005F5082" w:rsidP="00B60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600EE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82" w:rsidRPr="00892893" w:rsidRDefault="005F5082" w:rsidP="00332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082" w:rsidRPr="00892893" w:rsidRDefault="005F5082" w:rsidP="00000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00856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4DB" w:rsidRPr="00892893" w:rsidTr="00E042C3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61D" w:rsidRPr="00892893" w:rsidRDefault="00B5261D" w:rsidP="00B52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61D" w:rsidRPr="00892893" w:rsidRDefault="00C85668" w:rsidP="00B52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практика, (по профилю специальности), </w:t>
            </w:r>
            <w:r w:rsidRPr="00892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61D" w:rsidRPr="00892893" w:rsidRDefault="00F4048E" w:rsidP="00B526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1D" w:rsidRPr="00892893" w:rsidRDefault="00B5261D" w:rsidP="00332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61D" w:rsidRPr="00892893" w:rsidRDefault="00000856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</w:tr>
      <w:tr w:rsidR="004304DB" w:rsidRPr="006337C9" w:rsidTr="00E042C3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BBC" w:rsidRPr="00892893" w:rsidRDefault="007E1BBC" w:rsidP="00C85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892893" w:rsidRDefault="00F4048E" w:rsidP="00DF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F2A13"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1BBC" w:rsidRPr="00892893" w:rsidRDefault="00570952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892893" w:rsidRDefault="00570952" w:rsidP="005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892893" w:rsidRDefault="00556FD5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BBC" w:rsidRPr="00892893" w:rsidRDefault="00570952" w:rsidP="005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892893" w:rsidRDefault="00332242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892893" w:rsidRDefault="000202BF" w:rsidP="000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0856"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BBC" w:rsidRPr="00892893" w:rsidRDefault="00000856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</w:tbl>
    <w:p w:rsidR="007E1BBC" w:rsidRPr="006337C9" w:rsidRDefault="007E1BBC" w:rsidP="007E1B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E1BBC" w:rsidRPr="004304DB" w:rsidRDefault="007E1BBC" w:rsidP="007E1B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E1BBC" w:rsidRPr="004304DB" w:rsidRDefault="007E1BBC" w:rsidP="007E1B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</w:p>
    <w:p w:rsidR="007E1BBC" w:rsidRPr="003742FB" w:rsidRDefault="007E1BBC" w:rsidP="00872F22">
      <w:pPr>
        <w:rPr>
          <w:rFonts w:ascii="Times New Roman" w:eastAsia="Times New Roman" w:hAnsi="Times New Roman" w:cs="Times New Roman"/>
          <w:sz w:val="24"/>
          <w:szCs w:val="24"/>
        </w:rPr>
      </w:pPr>
      <w:r w:rsidRPr="004304DB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3742F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3.2. </w:t>
      </w:r>
      <w:r w:rsidRPr="003742F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3742FB">
        <w:rPr>
          <w:rFonts w:ascii="Times New Roman" w:eastAsia="Times New Roman" w:hAnsi="Times New Roman" w:cs="Times New Roman"/>
          <w:b/>
          <w:sz w:val="24"/>
          <w:szCs w:val="24"/>
        </w:rPr>
        <w:t>обучения по</w:t>
      </w:r>
      <w:proofErr w:type="gramEnd"/>
      <w:r w:rsidRPr="003742F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профессиональному модулю (ПМ)</w:t>
      </w:r>
    </w:p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</w:rPr>
      </w:pPr>
    </w:p>
    <w:tbl>
      <w:tblPr>
        <w:tblW w:w="1533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9"/>
        <w:gridCol w:w="425"/>
        <w:gridCol w:w="425"/>
        <w:gridCol w:w="8647"/>
        <w:gridCol w:w="1546"/>
        <w:gridCol w:w="1147"/>
      </w:tblGrid>
      <w:tr w:rsidR="004304DB" w:rsidRPr="004304DB" w:rsidTr="00B44CCD">
        <w:trPr>
          <w:cantSplit/>
          <w:trHeight w:val="85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1F73E8" w:rsidP="0063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8" w:rsidRPr="004304DB" w:rsidRDefault="001F73E8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304DB" w:rsidRPr="004304DB" w:rsidTr="00B44CCD">
        <w:trPr>
          <w:cantSplit/>
          <w:trHeight w:val="21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04DB" w:rsidRPr="004304DB" w:rsidTr="00B44CCD">
        <w:trPr>
          <w:cantSplit/>
          <w:trHeight w:val="85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3E8" w:rsidRPr="004304DB" w:rsidRDefault="003901A8" w:rsidP="0039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МДК.</w:t>
            </w:r>
            <w:r w:rsidR="00374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F73E8"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B6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Безопасность жизнедеятельности на судне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3E8" w:rsidRPr="004304DB" w:rsidRDefault="003742FB" w:rsidP="005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  <w:trHeight w:val="39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BC" w:rsidRPr="004304DB" w:rsidRDefault="007E1BBC" w:rsidP="00390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3901A8"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Морская медицина</w:t>
            </w: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0E" w:rsidRPr="004304DB" w:rsidRDefault="007B730E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C" w:rsidRPr="004304DB" w:rsidRDefault="00524A99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BC" w:rsidRPr="004304DB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F45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1.1.Введение. Организация медицинской службы на водном транспорте.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750BD8" w:rsidP="007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B44CCD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640041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медицинской службы на водном транспорте.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Фармакология. Аптечка первой медицинской помощи.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304DB">
              <w:rPr>
                <w:rFonts w:ascii="Times New Roman" w:hAnsi="Times New Roman"/>
                <w:sz w:val="20"/>
                <w:szCs w:val="20"/>
              </w:rPr>
              <w:t xml:space="preserve"> санитарным состоянием судна, профилактика заболеваний.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  <w:trHeight w:val="14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Медицинская документация: формы, ведение, отчеты.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  <w:trHeight w:val="122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Токсикологические опасности. Классы опасности химических веществ. Диагностика отравлений. Первая медицинская помощь при отравлениях.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  <w:trHeight w:val="394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Медицинские консультации по радио, показания, данные о больном.</w:t>
            </w:r>
            <w:r w:rsidR="00932B2D" w:rsidRPr="004304DB">
              <w:rPr>
                <w:rFonts w:ascii="Times New Roman" w:hAnsi="Times New Roman"/>
                <w:sz w:val="20"/>
                <w:szCs w:val="20"/>
              </w:rPr>
              <w:t xml:space="preserve"> Использование данной информации для принятия эффективных мер при несчастных случаях или заболеваниях, типичных для судовых условий.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7E1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CE50D7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7E1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F45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Заполнение бланков медицинской документации.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04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7E1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Промывание желудка, очистительная клизма при отравлениях.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28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9C595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22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Подготовка конспектов по медицинской документации, необходимой для оформления прихода и отхода.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95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Составление текстов для медицинских консультаций по радио по следующим патологиям: острый аппендицит, прободная язва, желудочно-кишечное кровотечение.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17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Составление текстов для докладов по радио по опасным инфекциям: чума, холера, натуральная оспа, желтая лихорадка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1.2.Организация первой медицинской помощи на судне, уход за больными и пострадавшими.</w:t>
            </w:r>
          </w:p>
          <w:p w:rsidR="00A65A6A" w:rsidRPr="004304DB" w:rsidRDefault="00A65A6A" w:rsidP="00F45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50BD8" w:rsidP="007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  <w:r w:rsidR="00CE50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873EC" w:rsidRPr="00524A99" w:rsidRDefault="009C595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  <w:p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873EC" w:rsidRPr="004304DB" w:rsidRDefault="00640041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35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BE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Анатомия и физиология человека. Строение скелета. 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97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Алгоритм обследования пострадавших и больных.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85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Кровотечения, виды, клиника. Остановка кровотечений. Наложение жгута.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80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Первая помощь при переломах, вывихах, повреждениях позвоночника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0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Первая помощь при ранениях. Раны, их классификация, обработка, асептика, повязки, наложение повязок.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72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04DB" w:rsidRPr="004304DB" w:rsidTr="004548CA">
        <w:trPr>
          <w:cantSplit/>
          <w:trHeight w:val="255"/>
        </w:trPr>
        <w:tc>
          <w:tcPr>
            <w:tcW w:w="3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F45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Ожоги, </w:t>
            </w:r>
            <w:proofErr w:type="spellStart"/>
            <w:r w:rsidRPr="004304DB">
              <w:rPr>
                <w:rFonts w:ascii="Times New Roman" w:hAnsi="Times New Roman"/>
                <w:sz w:val="20"/>
                <w:szCs w:val="20"/>
              </w:rPr>
              <w:t>электротравмы</w:t>
            </w:r>
            <w:proofErr w:type="spellEnd"/>
            <w:r w:rsidRPr="004304DB">
              <w:rPr>
                <w:rFonts w:ascii="Times New Roman" w:hAnsi="Times New Roman"/>
                <w:sz w:val="20"/>
                <w:szCs w:val="20"/>
              </w:rPr>
              <w:t>, обморожения: классификация, первая медицинская помощь, помощь при гипотермии.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640041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4304DB" w:rsidRPr="004304DB" w:rsidTr="004548CA">
        <w:trPr>
          <w:cantSplit/>
          <w:trHeight w:val="160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Уход за пострадавшими и больными, контроль состояния, применение обезболивающих препаратов, инъекции, клизмы, питание.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20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Терминальные состояния. Сердечный приступ. Стенокардия. Инфаркт. Асфиксия. Первая медицинская помощь. Морская болезнь. Утопление. Смерть.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29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Наркотическая и алкогольная зависимости, клиника, состояние ломки.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E1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CE50D7"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455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Правила общего осмотра. Методы исследования объективных данных больного.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37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Правила наложения повязок.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23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Правила иммобилизации при переломах плеча, бедра, голени, предплечья, при повреждении позвоночника.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3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Методика проведения искусственного дыхания и непрямого массажа сердца.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81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Наложение жгута при кровотечениях.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07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Методика проведения подкожных и внутримышечных инъекций.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0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9C5950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6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Отработка навыков остановки кровотечений: пальцевое прижатие, наложение жгута.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62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Отработка навыков наложения повязок на голову, предплечье, плечо, локтевой, коленный, голеностопный суставы.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108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Подготовка рефератов на темы: алкоголизм, наркомания, СИНД.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4548CA">
        <w:trPr>
          <w:cantSplit/>
          <w:trHeight w:val="68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Подготовка к коллоквиуму по теме 1.2.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539"/>
        </w:trPr>
        <w:tc>
          <w:tcPr>
            <w:tcW w:w="3149" w:type="dxa"/>
            <w:shd w:val="clear" w:color="auto" w:fill="auto"/>
          </w:tcPr>
          <w:p w:rsidR="00762D65" w:rsidRPr="004304DB" w:rsidRDefault="00762D65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Управление безопасностью на транспорте.</w:t>
            </w:r>
          </w:p>
          <w:p w:rsidR="00762D65" w:rsidRPr="004304DB" w:rsidRDefault="00762D65" w:rsidP="00762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762D65" w:rsidRPr="004304DB" w:rsidRDefault="00762D65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2D65" w:rsidRPr="004304DB" w:rsidRDefault="004548CA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="009476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62D65" w:rsidRPr="004304DB" w:rsidRDefault="00762D65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49" w:type="dxa"/>
            <w:vMerge w:val="restart"/>
            <w:shd w:val="clear" w:color="auto" w:fill="auto"/>
          </w:tcPr>
          <w:p w:rsidR="002B5908" w:rsidRPr="004304DB" w:rsidRDefault="002B5908" w:rsidP="001D60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2.1. Международные конвенции, кодексы и меморандумы, регулирующие международное морское судоходство в области безопасности мореплавания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5908" w:rsidRPr="004304DB" w:rsidRDefault="00750BD8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908" w:rsidRPr="004304DB" w:rsidRDefault="002B5908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908" w:rsidRPr="004304DB" w:rsidRDefault="00750BD8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</w:tr>
      <w:tr w:rsidR="00524A99" w:rsidRPr="004304DB" w:rsidTr="004548CA">
        <w:trPr>
          <w:cantSplit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Международные конвенции, кодексы и меморандумы, регулирующие международное морское судоходство в области безопасности мореплавания.</w:t>
            </w:r>
          </w:p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Международная конвенция о подготовке, </w:t>
            </w:r>
            <w:proofErr w:type="spellStart"/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дипломировании</w:t>
            </w:r>
            <w:proofErr w:type="spellEnd"/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моряков и несении вахты 1978 года.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Общая характеристика и структура конвенции. Морские дипломы.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Кодекс ПДМНВ-95. Манильская конференция 2010 года. Поправки к ПДМНВ-78/95.</w:t>
            </w:r>
          </w:p>
        </w:tc>
        <w:tc>
          <w:tcPr>
            <w:tcW w:w="15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24A99" w:rsidRPr="009C5950" w:rsidRDefault="004548CA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1D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Международная конвенция об охране человеческой жизни на море 1974 года.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Основное содержание и структура конвенции. Краткое содержание отдельных глав СОЛАС-74. Поправки к СОЛАС-74.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Международный кодекс по управлению безопасной эксплуатацией судов и предотвращению загрязнения.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Содержание  и структура кодекса.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Международная конвенция по предотвращению загрязнения с судов 1973. 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Содержание и структура конвенции. Комплекс мер по предотвращению загрязнения окружающей среды. Процедуры по борьбе с загрязнением и связанное с ними оборудование.</w:t>
            </w:r>
            <w:r w:rsidR="004548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Важность заблаговременных мер по защите морской окружающей среды. Правила выброса мусора и сточных вод. Особые районы.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4548CA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Парижский меморандум о взаимодействии по контролю судов государством порта в Европейском регионе.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Структура, цели деятельности. Функции меморандума по контролю судов.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Токийский меморандум о взаимодействии по контролю судов государством порта в Азиатско-Тихоокеанском регионе.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Структура, цели деятельности. Функции меморандума по контролю судов.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Международная конвенция о грузовой марке 1966 года с поправками 1988 года.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Основное содержание и структура конвенции.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Принципы нормирования минимальной высоты надводного борта. Районы плавания и сезонные периоды.</w:t>
            </w:r>
            <w:r w:rsidRPr="004304DB">
              <w:rPr>
                <w:rFonts w:ascii="Times New Roman" w:eastAsia="Times New Roman" w:hAnsi="Times New Roman" w:cs="Verdana"/>
                <w:sz w:val="20"/>
                <w:szCs w:val="20"/>
                <w:lang w:eastAsia="en-US"/>
              </w:rPr>
              <w:t xml:space="preserve"> Лесная грузовая марка.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Глобальная морская система связи при бедствии.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Резолюции 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val="en-US"/>
              </w:rPr>
              <w:t>IMO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, имеющие отношение к ГМССБ Принципы ГМССБ. Морские районы ГМССБ. Дипломы ГМССБ.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Кодекс «Морская перевозка опасных грузов».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Содержание и структура кодекса. Требования к перевозке опасных грузов.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466670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2B59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Конвенция «Международная организация труда для моряков» (МОТ).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Регулирование движения судов.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Общая характеристика СУДС.</w:t>
            </w:r>
            <w:r w:rsidRPr="004304DB">
              <w:rPr>
                <w:rFonts w:ascii="Times New Roman" w:eastAsia="Times New Roman" w:hAnsi="Times New Roman" w:cs="Verdana"/>
                <w:snapToGrid w:val="0"/>
                <w:sz w:val="20"/>
                <w:szCs w:val="20"/>
                <w:lang w:eastAsia="en-US"/>
              </w:rPr>
              <w:t xml:space="preserve"> Принципы плавания в СУДС.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8647" w:type="dxa"/>
            <w:shd w:val="clear" w:color="auto" w:fill="auto"/>
          </w:tcPr>
          <w:p w:rsidR="00524A99" w:rsidRPr="004304DB" w:rsidRDefault="00524A99" w:rsidP="005C7DC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Система управления безопасностью (СУБ).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Принципы создания СУБ судна. Изучение СУБ на примере конкретной судоходной компании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466670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:rsidTr="00B44CCD">
        <w:trPr>
          <w:cantSplit/>
          <w:trHeight w:val="276"/>
        </w:trPr>
        <w:tc>
          <w:tcPr>
            <w:tcW w:w="3149" w:type="dxa"/>
            <w:vMerge w:val="restart"/>
            <w:shd w:val="clear" w:color="auto" w:fill="auto"/>
          </w:tcPr>
          <w:p w:rsidR="00524A99" w:rsidRPr="004304DB" w:rsidRDefault="00524A99" w:rsidP="002B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2.2. Конвенция о международных правилах предупреждения столкновений судов в море.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524A99" w:rsidRPr="00524A99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</w:tr>
      <w:tr w:rsidR="00524A99" w:rsidRPr="004304DB" w:rsidTr="004548CA">
        <w:trPr>
          <w:cantSplit/>
          <w:trHeight w:val="195"/>
        </w:trPr>
        <w:tc>
          <w:tcPr>
            <w:tcW w:w="3149" w:type="dxa"/>
            <w:vMerge/>
            <w:shd w:val="clear" w:color="auto" w:fill="auto"/>
          </w:tcPr>
          <w:p w:rsidR="00524A99" w:rsidRPr="004304DB" w:rsidRDefault="00524A99" w:rsidP="002B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Содержание, структура, общие принципы Правил. Комментарии к МППСС-72. Часть А</w:t>
            </w:r>
            <w:proofErr w:type="gramStart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«О</w:t>
            </w:r>
            <w:proofErr w:type="gramEnd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бщие положения». Часть</w:t>
            </w:r>
            <w:proofErr w:type="gramStart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</w:t>
            </w:r>
            <w:proofErr w:type="gramEnd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«Правила плавания и маневрирования».  Часть</w:t>
            </w:r>
            <w:proofErr w:type="gramStart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</w:t>
            </w:r>
            <w:proofErr w:type="gramEnd"/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«Огни и знаки». Часть 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«Звуковые и световые сигналы».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55"/>
        </w:trPr>
        <w:tc>
          <w:tcPr>
            <w:tcW w:w="12646" w:type="dxa"/>
            <w:gridSpan w:val="4"/>
            <w:shd w:val="clear" w:color="auto" w:fill="auto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Самостоятельная работа при изучении Раздела 2.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821672" w:rsidRPr="003742FB" w:rsidRDefault="003742FB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42F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576"/>
        </w:trPr>
        <w:tc>
          <w:tcPr>
            <w:tcW w:w="12646" w:type="dxa"/>
            <w:gridSpan w:val="4"/>
            <w:shd w:val="clear" w:color="auto" w:fill="auto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Примерная тематика внеаудиторной самостоятельной работы:</w:t>
            </w:r>
          </w:p>
          <w:p w:rsidR="00821672" w:rsidRPr="004304DB" w:rsidRDefault="00821672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1.Изучение </w:t>
            </w:r>
            <w:r w:rsidR="00A63185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отдельных положений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международной конвенции по поиску и спасанию 1979 года. </w:t>
            </w:r>
          </w:p>
          <w:p w:rsidR="00821672" w:rsidRPr="004304DB" w:rsidRDefault="00821672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2.Изучение содержания конвенции по предотвращению загрязнения моря нефтью 1954 года.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4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707"/>
        <w:gridCol w:w="9165"/>
        <w:gridCol w:w="948"/>
        <w:gridCol w:w="1178"/>
      </w:tblGrid>
      <w:tr w:rsidR="004304DB" w:rsidRPr="004304DB" w:rsidTr="00B44CCD">
        <w:tc>
          <w:tcPr>
            <w:tcW w:w="3136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4304DB" w:rsidRPr="004304DB" w:rsidTr="00B44CCD">
        <w:trPr>
          <w:cantSplit/>
          <w:trHeight w:val="688"/>
        </w:trPr>
        <w:tc>
          <w:tcPr>
            <w:tcW w:w="3136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Охрана труда.</w:t>
            </w:r>
          </w:p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7689C" w:rsidRPr="004304DB" w:rsidRDefault="00524A99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 w:val="restart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3.1. Общие вопросы охраны труда</w:t>
            </w:r>
          </w:p>
        </w:tc>
        <w:tc>
          <w:tcPr>
            <w:tcW w:w="9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689C" w:rsidRPr="004304DB" w:rsidRDefault="00381EF3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89C" w:rsidRPr="004304DB" w:rsidRDefault="009C5950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Основы трудового законодательства по вопросам охраны труда. </w:t>
            </w:r>
            <w:proofErr w:type="gramStart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Контроль за</w:t>
            </w:r>
            <w:proofErr w:type="gramEnd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соблюдением требований законодательства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9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работы по охране труда на судах морского флота. Организация труда на рабочем месте. Виды инструктажей. Средства индивидуальной защиты.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68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Профилактика производственного травматизма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22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9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165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инструктажей по технике безопасности с личным составом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8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Применение средств индивидуальной защиты, осуществление хранения и ухода за средствами индивидуальной защиты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 w:val="restart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3.2. Техника безопасности на судах морского флота</w:t>
            </w: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381EF3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9C5950"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4CCD">
        <w:trPr>
          <w:cantSplit/>
          <w:trHeight w:val="13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Передвижение по судну во время проведения грузовых операций, в море при шторме, во время стоянки в доке, в период ремонта судна в заводских условиях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3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Системы централизованного контроля и технической диагностики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8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Техника безопасности при судовых работах по очистке, </w:t>
            </w:r>
            <w:proofErr w:type="spellStart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ошкрябке</w:t>
            </w:r>
            <w:proofErr w:type="spellEnd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, покраске судовых помещений и частей судна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73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швартовых операциях. Работы с якорями, цепями, тросами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49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грузовых операциях. Работы с грузовыми устройствами и в трюмах. Перевозка палубного груза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0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работах за бортом на высоте и открытых палубах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36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спуске и подъеме шлюпок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63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Действие электрического тока на организм человека. Помещения на борту судна с опасностью поражения электрическим током. Обеспечение безопасности при работе с электрооборудованием, ручным электроинструментом и переносными электрическими светильниками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47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Защита от атмосферного и статического электричества. Техника безопасности по защите от электромагнитных излучений ВЧ, УВЧ, СВЧ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4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9165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Положение о порядке расследования и учета несчастных случаев. Акт формы Н-1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7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72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93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1.</w:t>
            </w:r>
          </w:p>
        </w:tc>
        <w:tc>
          <w:tcPr>
            <w:tcW w:w="9165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 опасности поражения электрическим током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353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акта о несчастном случае по форме Н-1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81EF3" w:rsidRPr="004304DB" w:rsidRDefault="00381EF3">
      <w:r w:rsidRPr="004304DB">
        <w:br w:type="page"/>
      </w:r>
    </w:p>
    <w:tbl>
      <w:tblPr>
        <w:tblpPr w:leftFromText="180" w:rightFromText="180" w:vertAnchor="text" w:horzAnchor="margin" w:tblpXSpec="center" w:tblpY="-40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6"/>
        <w:gridCol w:w="707"/>
        <w:gridCol w:w="8561"/>
        <w:gridCol w:w="1029"/>
        <w:gridCol w:w="1276"/>
      </w:tblGrid>
      <w:tr w:rsidR="004304DB" w:rsidRPr="004304DB" w:rsidTr="00B44CCD">
        <w:trPr>
          <w:cantSplit/>
          <w:trHeight w:val="149"/>
        </w:trPr>
        <w:tc>
          <w:tcPr>
            <w:tcW w:w="3136" w:type="dxa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4304DB" w:rsidRPr="004304DB" w:rsidTr="00B44CCD">
        <w:trPr>
          <w:cantSplit/>
          <w:trHeight w:val="530"/>
        </w:trPr>
        <w:tc>
          <w:tcPr>
            <w:tcW w:w="3136" w:type="dxa"/>
            <w:vMerge w:val="restart"/>
            <w:shd w:val="clear" w:color="auto" w:fill="auto"/>
          </w:tcPr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3.3. Производственная санитария</w:t>
            </w: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:rsidR="00E04121" w:rsidRPr="004304DB" w:rsidRDefault="00E04121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</w:p>
          <w:p w:rsidR="00E04121" w:rsidRPr="004304DB" w:rsidRDefault="00381EF3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04121" w:rsidRPr="00524A99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4CCD">
        <w:trPr>
          <w:cantSplit/>
          <w:trHeight w:val="21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Общие санитарно-гигиенические требования к производственным помещениям и рабочим местам. Микроклимат производственной среды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70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Шум, вибрация, источники возникновения, защита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19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Требования к освещенности производственных помещений морских судов. Нормирование освещенности.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55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Оказание первой помощи пострадавшим при несчастных случаях. Осуществление эвакуации пострадавшего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</w:trPr>
        <w:tc>
          <w:tcPr>
            <w:tcW w:w="3136" w:type="dxa"/>
            <w:vMerge w:val="restart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3.4. Основы пожарной безопасности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87689C" w:rsidRPr="004304DB" w:rsidRDefault="00381EF3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87689C" w:rsidRPr="00524A99" w:rsidRDefault="009C5950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4CCD">
        <w:trPr>
          <w:cantSplit/>
          <w:trHeight w:hRule="exact" w:val="28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пожарной охраны на морском флоте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hRule="exact" w:val="747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Причины возникновения и особенности судовых пожаров. Меры предупреждения пожаров. Условия возникновения пожаров, их составляющие. Опасные факторы пожара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hRule="exact" w:val="559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Конструктивная противопожарная защита судов, требования СОЛАС - 74. Система контроля и пожарная сигнализация</w:t>
            </w:r>
            <w:r w:rsidR="00B750D8"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hRule="exact" w:val="298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Пожарное оборудование и судовые средства пожаротушения</w:t>
            </w:r>
          </w:p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hRule="exact" w:val="700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Тактика тушения пожаров в МКО, трюмах, малярных, фонарных и </w:t>
            </w:r>
            <w:proofErr w:type="spellStart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шкиперных</w:t>
            </w:r>
            <w:proofErr w:type="spellEnd"/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кладовых, жилых помещениях, открытых палубах. Тушение пожаров электрооборудования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6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:rsidR="0087689C" w:rsidRPr="004304DB" w:rsidRDefault="0087689C" w:rsidP="0027018C">
            <w:pPr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Verdana"/>
                <w:sz w:val="20"/>
                <w:szCs w:val="20"/>
                <w:lang w:eastAsia="en-US"/>
              </w:rPr>
            </w:pPr>
            <w:r w:rsidRPr="004304DB">
              <w:rPr>
                <w:rFonts w:ascii="Times New Roman" w:eastAsia="Times New Roman" w:hAnsi="Times New Roman" w:cs="Verdana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6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</w:tcPr>
          <w:p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Разбор принципа действия пожарной сигнализации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6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561" w:type="dxa"/>
            <w:shd w:val="clear" w:color="auto" w:fill="auto"/>
          </w:tcPr>
          <w:p w:rsidR="00AE27C6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оперативных планов по борьбе с пожарами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64"/>
        </w:trPr>
        <w:tc>
          <w:tcPr>
            <w:tcW w:w="3136" w:type="dxa"/>
            <w:vMerge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561" w:type="dxa"/>
            <w:shd w:val="clear" w:color="auto" w:fill="auto"/>
          </w:tcPr>
          <w:p w:rsidR="00AE27C6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Использование первичных средств пожаротушения, ручных огнетушителей. Распознавание условных обозначений противопожарной защиты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255"/>
        </w:trPr>
        <w:tc>
          <w:tcPr>
            <w:tcW w:w="12404" w:type="dxa"/>
            <w:gridSpan w:val="3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Самостоятельная работа при изучении Раздела 3.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87689C" w:rsidRPr="003742FB" w:rsidRDefault="003742FB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42F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4CCD">
        <w:trPr>
          <w:cantSplit/>
          <w:trHeight w:val="576"/>
        </w:trPr>
        <w:tc>
          <w:tcPr>
            <w:tcW w:w="12404" w:type="dxa"/>
            <w:gridSpan w:val="3"/>
            <w:shd w:val="clear" w:color="auto" w:fill="auto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Примерная тематика внеаудиторной самостоятельной работы:</w:t>
            </w:r>
          </w:p>
          <w:p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Изучение правовых документов по темам раздела</w:t>
            </w:r>
          </w:p>
          <w:p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Изучение правил техники безопасности </w:t>
            </w:r>
            <w:proofErr w:type="gramStart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при</w:t>
            </w:r>
            <w:proofErr w:type="gramEnd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 выполнение разного вида работ</w:t>
            </w:r>
          </w:p>
          <w:p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Повторение устройства якорных и швартовных механизмов, грузовых и шлюпочных устройств</w:t>
            </w:r>
          </w:p>
          <w:p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Составление оперативных планов по борьбе с пожарами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7873EC" w:rsidRPr="004304DB" w:rsidRDefault="007873EC">
      <w:pPr>
        <w:rPr>
          <w:rFonts w:ascii="Times New Roman" w:hAnsi="Times New Roman" w:cs="Times New Roman"/>
        </w:rPr>
      </w:pPr>
    </w:p>
    <w:p w:rsidR="007873EC" w:rsidRPr="004304DB" w:rsidRDefault="007873EC">
      <w:pPr>
        <w:rPr>
          <w:rFonts w:ascii="Times New Roman" w:hAnsi="Times New Roman" w:cs="Times New Roman"/>
        </w:rPr>
      </w:pPr>
    </w:p>
    <w:p w:rsidR="007873EC" w:rsidRPr="004304DB" w:rsidRDefault="007873E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0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3"/>
        <w:gridCol w:w="519"/>
        <w:gridCol w:w="188"/>
        <w:gridCol w:w="8459"/>
        <w:gridCol w:w="992"/>
        <w:gridCol w:w="1134"/>
      </w:tblGrid>
      <w:tr w:rsidR="004304DB" w:rsidRPr="004304DB" w:rsidTr="00B41A76">
        <w:tc>
          <w:tcPr>
            <w:tcW w:w="3133" w:type="dxa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9166" w:type="dxa"/>
            <w:gridSpan w:val="3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4304DB" w:rsidRPr="004304DB" w:rsidTr="00B41A76">
        <w:trPr>
          <w:cantSplit/>
          <w:trHeight w:val="747"/>
        </w:trPr>
        <w:tc>
          <w:tcPr>
            <w:tcW w:w="3133" w:type="dxa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 w:rsidR="0053532D"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подготовка по безопасности (УТС)</w:t>
            </w:r>
          </w:p>
          <w:p w:rsidR="003046FD" w:rsidRPr="004304DB" w:rsidRDefault="003046FD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6FD" w:rsidRPr="004304DB" w:rsidRDefault="004548CA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</w:trPr>
        <w:tc>
          <w:tcPr>
            <w:tcW w:w="3133" w:type="dxa"/>
            <w:vMerge w:val="restart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4.1. Начальная подготовка по безопасности</w:t>
            </w:r>
            <w:r w:rsidR="00960DC8" w:rsidRPr="004304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2D67" w:rsidRPr="004304DB" w:rsidRDefault="00CE50D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1A76">
        <w:trPr>
          <w:cantSplit/>
          <w:trHeight w:val="176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459" w:type="dxa"/>
            <w:shd w:val="clear" w:color="auto" w:fill="auto"/>
          </w:tcPr>
          <w:p w:rsidR="00E711AB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Общие положения и введение в курс.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72"/>
        </w:trPr>
        <w:tc>
          <w:tcPr>
            <w:tcW w:w="3133" w:type="dxa"/>
            <w:vMerge/>
            <w:shd w:val="clear" w:color="auto" w:fill="auto"/>
          </w:tcPr>
          <w:p w:rsidR="00E711AB" w:rsidRPr="004304DB" w:rsidRDefault="00E711AB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E711AB" w:rsidRPr="004304DB" w:rsidRDefault="00E711A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</w:tcPr>
          <w:p w:rsidR="00E711AB" w:rsidRPr="004304DB" w:rsidRDefault="00575F80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Расписание по тревогам, виды и сигналы тревог. Организация проведения тревог.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711AB" w:rsidRPr="00524A99" w:rsidRDefault="00E711A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11AB" w:rsidRPr="004304DB" w:rsidRDefault="00E711A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07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575F80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Способы личного </w:t>
            </w:r>
            <w:proofErr w:type="spellStart"/>
            <w:r w:rsidRPr="004304DB">
              <w:rPr>
                <w:rFonts w:ascii="Times New Roman" w:hAnsi="Times New Roman"/>
                <w:sz w:val="20"/>
                <w:szCs w:val="20"/>
              </w:rPr>
              <w:t>выживания</w:t>
            </w: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.</w:t>
            </w:r>
            <w:r w:rsidR="00C42243" w:rsidRPr="004304D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C42243" w:rsidRPr="004304DB">
              <w:rPr>
                <w:rFonts w:ascii="Times New Roman" w:hAnsi="Times New Roman"/>
                <w:sz w:val="20"/>
                <w:szCs w:val="20"/>
              </w:rPr>
              <w:t>иды</w:t>
            </w:r>
            <w:proofErr w:type="spellEnd"/>
            <w:r w:rsidR="00C42243" w:rsidRPr="004304DB">
              <w:rPr>
                <w:rFonts w:ascii="Times New Roman" w:hAnsi="Times New Roman"/>
                <w:sz w:val="20"/>
                <w:szCs w:val="20"/>
              </w:rPr>
              <w:t xml:space="preserve"> и способы подачи сигналов бедствия.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95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575F80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CA560C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Снабжение и виды коллективных и индивидуальных спасательных средств.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55"/>
        </w:trPr>
        <w:tc>
          <w:tcPr>
            <w:tcW w:w="3133" w:type="dxa"/>
            <w:vMerge/>
            <w:shd w:val="clear" w:color="auto" w:fill="auto"/>
          </w:tcPr>
          <w:p w:rsidR="00CA560C" w:rsidRPr="004304DB" w:rsidRDefault="00CA560C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CA560C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459" w:type="dxa"/>
            <w:shd w:val="clear" w:color="auto" w:fill="auto"/>
          </w:tcPr>
          <w:p w:rsidR="00CA560C" w:rsidRPr="004304DB" w:rsidRDefault="00CA560C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Виды и природа </w:t>
            </w:r>
            <w:proofErr w:type="spellStart"/>
            <w:r w:rsidRPr="004304DB">
              <w:rPr>
                <w:rFonts w:ascii="Times New Roman" w:hAnsi="Times New Roman"/>
                <w:sz w:val="20"/>
                <w:szCs w:val="20"/>
              </w:rPr>
              <w:t>пожара</w:t>
            </w: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304DB">
              <w:rPr>
                <w:rFonts w:ascii="Times New Roman" w:hAnsi="Times New Roman"/>
                <w:sz w:val="20"/>
                <w:szCs w:val="20"/>
              </w:rPr>
              <w:t>ожарная</w:t>
            </w:r>
            <w:proofErr w:type="spellEnd"/>
            <w:r w:rsidRPr="004304DB">
              <w:rPr>
                <w:rFonts w:ascii="Times New Roman" w:hAnsi="Times New Roman"/>
                <w:sz w:val="20"/>
                <w:szCs w:val="20"/>
              </w:rPr>
              <w:t xml:space="preserve"> безопасность и борьба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560C" w:rsidRPr="00524A99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560C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68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Элементарная первая медицинская помощь.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81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Личная безопасность и общественные обязанности.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35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Борьба за непотопляемость судна.</w:t>
            </w:r>
            <w:r w:rsidR="008F6552" w:rsidRPr="004304DB">
              <w:rPr>
                <w:rFonts w:ascii="Times New Roman" w:hAnsi="Times New Roman"/>
                <w:sz w:val="20"/>
                <w:szCs w:val="20"/>
              </w:rPr>
              <w:t xml:space="preserve"> Восстановление остойчивости и посадки аварийного судна.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22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95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Способы личного выживания</w:t>
            </w:r>
            <w:r w:rsidR="00D90938" w:rsidRPr="004304DB">
              <w:rPr>
                <w:rFonts w:ascii="Times New Roman" w:hAnsi="Times New Roman"/>
                <w:sz w:val="20"/>
                <w:szCs w:val="20"/>
              </w:rPr>
              <w:t xml:space="preserve"> на море.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303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Пожарная безопасность и борьба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36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Элементарная первая медицинская помощь.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08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Личная безопасность и общественные обязанности.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31"/>
        </w:trPr>
        <w:tc>
          <w:tcPr>
            <w:tcW w:w="3133" w:type="dxa"/>
            <w:vMerge/>
            <w:shd w:val="clear" w:color="auto" w:fill="auto"/>
          </w:tcPr>
          <w:p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459" w:type="dxa"/>
            <w:shd w:val="clear" w:color="auto" w:fill="auto"/>
            <w:vAlign w:val="center"/>
          </w:tcPr>
          <w:p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Борьба за непотопляемость судна.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</w:trPr>
        <w:tc>
          <w:tcPr>
            <w:tcW w:w="3133" w:type="dxa"/>
            <w:vMerge w:val="restart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4.2.  Борьба с пожаром по расширенной программе.</w:t>
            </w:r>
          </w:p>
        </w:tc>
        <w:tc>
          <w:tcPr>
            <w:tcW w:w="9166" w:type="dxa"/>
            <w:gridSpan w:val="3"/>
            <w:shd w:val="clear" w:color="auto" w:fill="auto"/>
          </w:tcPr>
          <w:p w:rsidR="00960DC8" w:rsidRPr="004304DB" w:rsidRDefault="00CE50D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0DC8" w:rsidRPr="004304DB" w:rsidRDefault="0014414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4304DB" w:rsidRPr="004304DB" w:rsidTr="00B41A76">
        <w:trPr>
          <w:cantSplit/>
          <w:trHeight w:val="13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Содержание курса. Безопасность и принципы противопожарной безопасности.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3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4D35A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Действия, которые должны предприниматься в случае пожара, включая пожары топливных систем.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0DC8" w:rsidRPr="004304DB">
              <w:rPr>
                <w:rFonts w:ascii="Times New Roman" w:hAnsi="Times New Roman"/>
                <w:sz w:val="20"/>
                <w:szCs w:val="20"/>
              </w:rPr>
              <w:t>Руководство борьбой с пожаром на судах</w:t>
            </w:r>
            <w:r w:rsidR="00CD5BE2" w:rsidRPr="004304DB">
              <w:rPr>
                <w:rFonts w:ascii="Times New Roman" w:hAnsi="Times New Roman"/>
                <w:sz w:val="20"/>
                <w:szCs w:val="20"/>
              </w:rPr>
              <w:t>, организация учений по борьбе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8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и подготовка аварийных (пожарных) партий по борьбе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73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Инспекция и обслуживание оборудования и систем для обнаружения пожара и пожаротушения</w:t>
            </w:r>
            <w:r w:rsidR="00686249" w:rsidRPr="004304DB">
              <w:rPr>
                <w:rFonts w:ascii="Times New Roman" w:hAnsi="Times New Roman"/>
                <w:sz w:val="20"/>
                <w:szCs w:val="20"/>
              </w:rPr>
              <w:t xml:space="preserve"> различных видов.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49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Расследование и составление докладов о случаях пожаров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7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93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Руководство борьбой с пожаром на судах.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06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и подготовка аварийных (пожарных) партий по борьбе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13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459" w:type="dxa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Расследование и составление докладов о случаях пожаров</w:t>
            </w:r>
            <w:r w:rsidR="00D50ECA" w:rsidRPr="004304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B41A76">
        <w:trPr>
          <w:cantSplit/>
          <w:trHeight w:val="271"/>
        </w:trPr>
        <w:tc>
          <w:tcPr>
            <w:tcW w:w="3133" w:type="dxa"/>
            <w:vMerge w:val="restart"/>
            <w:shd w:val="clear" w:color="auto" w:fill="auto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 xml:space="preserve">Тема 4.3. </w:t>
            </w:r>
            <w:proofErr w:type="gramStart"/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Специалист по спасательным шлюпкам, спасательным плотам и дежурным шлюпкам, не являющимися скоростными</w:t>
            </w:r>
            <w:proofErr w:type="gramEnd"/>
          </w:p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дежурными шлюпками.</w:t>
            </w:r>
          </w:p>
        </w:tc>
        <w:tc>
          <w:tcPr>
            <w:tcW w:w="9166" w:type="dxa"/>
            <w:gridSpan w:val="3"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524A99" w:rsidRDefault="00B41A76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B41A76" w:rsidRPr="004304DB" w:rsidTr="00B41A76">
        <w:trPr>
          <w:cantSplit/>
          <w:trHeight w:val="190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Аварийные ситуации: порядок действий и принципы выживания.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учений по оставлению судна.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B41A76">
        <w:trPr>
          <w:cantSplit/>
          <w:trHeight w:val="258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Устройства спуска и подъёма спасательных средств.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B41A76">
        <w:trPr>
          <w:cantSplit/>
          <w:trHeight w:val="270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Командование спасательной шлюпкой и плотом, дежурной шлюпкой.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B41A76">
        <w:trPr>
          <w:cantSplit/>
          <w:trHeight w:val="218"/>
        </w:trPr>
        <w:tc>
          <w:tcPr>
            <w:tcW w:w="3133" w:type="dxa"/>
            <w:vMerge w:val="restart"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Эксплуатация двигателя спасательной шлюпки.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B41A76" w:rsidRPr="004304DB" w:rsidTr="00B41A76">
        <w:trPr>
          <w:cantSplit/>
          <w:trHeight w:val="94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Руководство людьми, управление спасательной шлюпкой и плотом после оставления судна.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4DB">
              <w:rPr>
                <w:rFonts w:ascii="Times New Roman" w:hAnsi="Times New Roman"/>
                <w:sz w:val="20"/>
                <w:szCs w:val="20"/>
              </w:rPr>
              <w:t>Техника выживания на море.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:rsidTr="00B41A76">
        <w:trPr>
          <w:cantSplit/>
          <w:trHeight w:val="122"/>
        </w:trPr>
        <w:tc>
          <w:tcPr>
            <w:tcW w:w="3133" w:type="dxa"/>
            <w:vMerge/>
            <w:shd w:val="clear" w:color="auto" w:fill="auto"/>
          </w:tcPr>
          <w:p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Оказание первой медицинской помощи </w:t>
            </w: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спасённым</w:t>
            </w:r>
            <w:proofErr w:type="gramEnd"/>
            <w:r w:rsidRPr="004304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3"/>
        </w:trPr>
        <w:tc>
          <w:tcPr>
            <w:tcW w:w="3133" w:type="dxa"/>
            <w:vMerge/>
            <w:shd w:val="clear" w:color="auto" w:fill="auto"/>
          </w:tcPr>
          <w:p w:rsidR="00E87FC2" w:rsidRPr="004304DB" w:rsidRDefault="00E87FC2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E87FC2" w:rsidRPr="004304DB" w:rsidRDefault="00E87FC2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7FC2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87FC2" w:rsidRPr="004304DB" w:rsidRDefault="00E87FC2" w:rsidP="00B44CC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96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Командование спасательной шлюпкой и плотом, дежурной шлюпкой.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35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Эксплуатация двигателя спасательной шлюпки.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76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Руководство людьми, управление спасательной шлюпкой и плотом после оставления судна.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19C7" w:rsidRPr="004304DB">
              <w:rPr>
                <w:rFonts w:ascii="Times New Roman" w:hAnsi="Times New Roman"/>
                <w:sz w:val="20"/>
                <w:szCs w:val="20"/>
              </w:rPr>
              <w:t>Использование гидрокостюмов и теплозащитных средств.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81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Использование устройств указывающих местоположение, оборудования связи и сигнальной аппаратуры</w:t>
            </w:r>
            <w:r w:rsidR="00A919C7" w:rsidRPr="004304DB">
              <w:rPr>
                <w:rFonts w:ascii="Times New Roman" w:hAnsi="Times New Roman"/>
                <w:sz w:val="20"/>
                <w:szCs w:val="20"/>
              </w:rPr>
              <w:t xml:space="preserve"> (спутниковые АРБ, транспондеры, радиостанции)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56"/>
        </w:trPr>
        <w:tc>
          <w:tcPr>
            <w:tcW w:w="3133" w:type="dxa"/>
            <w:vMerge/>
            <w:shd w:val="clear" w:color="auto" w:fill="auto"/>
          </w:tcPr>
          <w:p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Оказание первой медицинской помощи </w:t>
            </w:r>
            <w:proofErr w:type="gramStart"/>
            <w:r w:rsidRPr="004304DB">
              <w:rPr>
                <w:rFonts w:ascii="Times New Roman" w:hAnsi="Times New Roman"/>
                <w:sz w:val="20"/>
                <w:szCs w:val="20"/>
              </w:rPr>
              <w:t>спасённым</w:t>
            </w:r>
            <w:proofErr w:type="gramEnd"/>
            <w:r w:rsidRPr="004304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Самостоятельн</w:t>
            </w:r>
            <w:r w:rsidR="00960DC8"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ая работа при изучении Раздела 4</w:t>
            </w: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46FD" w:rsidRPr="00524A99" w:rsidRDefault="003742F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576"/>
        </w:trPr>
        <w:tc>
          <w:tcPr>
            <w:tcW w:w="12299" w:type="dxa"/>
            <w:gridSpan w:val="4"/>
            <w:shd w:val="clear" w:color="auto" w:fill="auto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Примерная тематика внеаудиторной самостоятельной работы:</w:t>
            </w:r>
          </w:p>
          <w:p w:rsidR="00960DC8" w:rsidRPr="004304DB" w:rsidRDefault="00960DC8" w:rsidP="00B44CCD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Изучение правовых документов, относящихся к </w:t>
            </w:r>
            <w:proofErr w:type="gramStart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обучению по теме</w:t>
            </w:r>
            <w:proofErr w:type="gramEnd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 «Начальная подготовка».</w:t>
            </w:r>
          </w:p>
          <w:p w:rsidR="00960DC8" w:rsidRPr="004304DB" w:rsidRDefault="00960DC8" w:rsidP="00B44CCD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Изучение правовых документов, относящихся к </w:t>
            </w:r>
            <w:proofErr w:type="gramStart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обучению по теме</w:t>
            </w:r>
            <w:proofErr w:type="gramEnd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 «Борьба с пожаром по расширенной программе».</w:t>
            </w:r>
          </w:p>
          <w:p w:rsidR="003046FD" w:rsidRPr="004304DB" w:rsidRDefault="00960DC8" w:rsidP="00B44CCD">
            <w:pPr>
              <w:pStyle w:val="af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Изучение правовых документов, относящихся к </w:t>
            </w:r>
            <w:proofErr w:type="gramStart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обучению по теме</w:t>
            </w:r>
            <w:proofErr w:type="gramEnd"/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 xml:space="preserve"> «Специалист по спасательным шлюпкам, спасательным плотам и дежурным шлюпкам, не являющимися скоростными дежурными шлюпками».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46FD" w:rsidRPr="00524A99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476"/>
        </w:trPr>
        <w:tc>
          <w:tcPr>
            <w:tcW w:w="3133" w:type="dxa"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5. Подготовка по вопросам охраны судна.</w:t>
            </w:r>
          </w:p>
        </w:tc>
        <w:tc>
          <w:tcPr>
            <w:tcW w:w="9166" w:type="dxa"/>
            <w:gridSpan w:val="3"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EF3" w:rsidRPr="003742FB" w:rsidRDefault="003742F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42F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</w:trPr>
        <w:tc>
          <w:tcPr>
            <w:tcW w:w="3133" w:type="dxa"/>
            <w:vMerge w:val="restart"/>
            <w:shd w:val="clear" w:color="auto" w:fill="auto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5.1. Подготовка по вопросам охраны в соответствии с ОСПС.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81EF3" w:rsidRPr="004304DB" w:rsidRDefault="00CE50D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EF3" w:rsidRPr="00524A99" w:rsidRDefault="004548CA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:rsidTr="00B41A76">
        <w:trPr>
          <w:cantSplit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Введение в курс. Цели и задачи международной политики, политика компаний в области охраны на море.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07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рабочего знания терминов и определений в области охраны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79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Уровни охраны на море и их воздействие на меры и процедуры по охране на судах и в портовых средствах.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68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обнаружения угроз охране и процедуры сообщений, связанных с охраной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81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требований к подготовке, учениям и упражнениям относящихся к Кодексу ОСПС и противодействию пиратству и вооруженному ограблению.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22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81EF3" w:rsidRPr="00524A99" w:rsidRDefault="00CE50D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95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рабочего знания терминов и определений в области охраны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303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Уровни охраны на море и их воздействие на меры и процедуры по охране на судах и в портовых средствах.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136"/>
        </w:trPr>
        <w:tc>
          <w:tcPr>
            <w:tcW w:w="3133" w:type="dxa"/>
            <w:vMerge/>
            <w:shd w:val="clear" w:color="auto" w:fill="auto"/>
          </w:tcPr>
          <w:p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обнаружения угроз охране и процедуры сообщений, связанных с охраной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:rsidTr="00B41A76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:rsidR="00381EF3" w:rsidRDefault="00381EF3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Самостоятельная работа при изучении Раздела 5.</w:t>
            </w:r>
          </w:p>
          <w:p w:rsidR="0052285C" w:rsidRDefault="0052285C" w:rsidP="005228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Изучение ц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ей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задач международной политики, политика компаний в области охраны на море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о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снов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ных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требований к подготовке, учениям и упражнениям относящихся к Кодексу ОСПС и противодействию пиратству и вооруженному ограблению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у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ровни охраны на море и их воздействие на меры и процедуры по охране на судах и в портовых средствах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52285C" w:rsidRPr="004304DB" w:rsidRDefault="0052285C" w:rsidP="005228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практическим занятиям.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EF3" w:rsidRPr="004304DB" w:rsidRDefault="003742F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2285C" w:rsidRPr="004304DB" w:rsidTr="00B41A76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:rsidR="0052285C" w:rsidRPr="004304DB" w:rsidRDefault="0052285C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85C" w:rsidRPr="004304DB" w:rsidRDefault="0052285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85C" w:rsidRPr="004304DB" w:rsidRDefault="0052285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82BB4" w:rsidRPr="004304DB" w:rsidTr="00B41A76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tbl>
            <w:tblPr>
              <w:tblpPr w:leftFromText="180" w:rightFromText="180" w:vertAnchor="text" w:horzAnchor="page" w:tblpX="613" w:tblpY="1"/>
              <w:tblOverlap w:val="never"/>
              <w:tblW w:w="14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10"/>
              <w:gridCol w:w="2268"/>
              <w:gridCol w:w="1014"/>
            </w:tblGrid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Pr="00FE331E" w:rsidRDefault="0052285C" w:rsidP="00522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E33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Учебная практика </w:t>
                  </w:r>
                </w:p>
                <w:p w:rsidR="0052285C" w:rsidRPr="004304DB" w:rsidRDefault="0052285C" w:rsidP="00522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FE33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Виды работ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3742FB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108</w:t>
                  </w: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Pr="007741F1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 w:rsidRPr="007741F1">
                    <w:t>Организовывать мероприятия по обеспечению транспортной безопасности.</w:t>
                  </w:r>
                </w:p>
                <w:p w:rsidR="0052285C" w:rsidRPr="007741F1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 w:rsidRPr="007741F1">
                    <w:t>Владеть международным стандартным языком в объеме необходимом для выполнения своих функциональных обязанностей</w:t>
                  </w:r>
                </w:p>
                <w:p w:rsidR="0052285C" w:rsidRPr="007741F1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 w:rsidRPr="007741F1">
                    <w:t>Эффектно и безопасно использовать оборудования глобальной морской системы связи при бедствии (ГМССБ)</w:t>
                  </w:r>
                </w:p>
                <w:p w:rsidR="0052285C" w:rsidRPr="007741F1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 w:rsidRPr="007741F1">
                    <w:t>Управлять техническими средствами по борьбе за живучесть судна</w:t>
                  </w:r>
                </w:p>
                <w:p w:rsidR="0052285C" w:rsidRPr="004304DB" w:rsidRDefault="0052285C" w:rsidP="00522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 w:rsidRPr="007741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Обнаружить изменение курса и скорость других судов, имитировать маневр собственного судна для безопасного расхождения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Pr="004304DB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  <w:rPr>
                      <w:b/>
                      <w:sz w:val="20"/>
                    </w:rPr>
                  </w:pPr>
                  <w:r w:rsidRPr="009F5316">
                    <w:t>Применять средства по борьбе за живучесть судна</w:t>
                  </w:r>
                  <w:proofErr w:type="gramStart"/>
                  <w:r w:rsidRPr="009F5316">
                    <w:t>.</w:t>
                  </w:r>
                  <w:proofErr w:type="gramEnd"/>
                  <w:r w:rsidRPr="009F5316">
                    <w:rPr>
                      <w:color w:val="000000"/>
                    </w:rPr>
                    <w:t xml:space="preserve"> </w:t>
                  </w:r>
                  <w:proofErr w:type="gramStart"/>
                  <w:r w:rsidRPr="009F5316">
                    <w:rPr>
                      <w:color w:val="000000"/>
                    </w:rPr>
                    <w:t>п</w:t>
                  </w:r>
                  <w:proofErr w:type="gramEnd"/>
                  <w:r w:rsidRPr="009F5316">
                    <w:rPr>
                      <w:color w:val="000000"/>
                    </w:rPr>
                    <w:t>рименять средства пожаротушения; применять средства индивидуальной защиты; применять средства по борьбе с водой; использовать индивидуальные и коллективные спасательные средства; использовать аварийно-спасательное снабжение; обеспечивать защищенность судна от актов незаконного вмешательства;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Default="0052285C" w:rsidP="0052285C">
                  <w:pPr>
                    <w:pStyle w:val="2"/>
                    <w:widowControl w:val="0"/>
                    <w:ind w:left="64" w:firstLine="0"/>
                    <w:jc w:val="both"/>
                  </w:pPr>
                  <w:r w:rsidRPr="009F5316">
                    <w:t>Действовать по тревогам. Принятие решения об оставлении судна, Действия экипажа по шлюпочной тревоге, Оказание помощи человеку за бортом, Тактика спасения человека из воды, Спасание людей с гибнущего судна, Высадка на берег, Общие требования, Спасательные круги, Спасательные жилеты.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Default="0052285C" w:rsidP="0052285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64"/>
                  </w:pPr>
                  <w:r w:rsidRPr="009F5316">
                    <w:rPr>
                      <w:rFonts w:ascii="Times New Roman" w:hAnsi="Times New Roman"/>
                      <w:sz w:val="24"/>
                      <w:szCs w:val="24"/>
                    </w:rPr>
                    <w:t>Оказывать первую медицинскую помощь. Осанка. Как ходить, сидеть и лежать. Дыхание и работа. Общие положения. Психологическая помощь. Оценка состояния пострадавшего.</w:t>
                  </w:r>
                  <w:r w:rsidR="001F548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5316">
                    <w:rPr>
                      <w:rFonts w:ascii="Times New Roman" w:hAnsi="Times New Roman"/>
                      <w:sz w:val="24"/>
                      <w:szCs w:val="24"/>
                    </w:rPr>
                    <w:t>Первичные реанимационные меры. Искусственное дыхание способом рот в рот. Непрямой массаж сердца. Непрямой массаж сердца и искусственное дыхание. Нарушение кровообращения.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5316"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при ожогах. Потеря сознания.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F5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при поражении электротоком. Помощь при переломах. Повреждение суставов.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Pr="00FE331E" w:rsidRDefault="0052285C" w:rsidP="005228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E33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Производственная практика</w:t>
                  </w:r>
                </w:p>
                <w:p w:rsidR="0052285C" w:rsidRPr="00FE331E" w:rsidRDefault="0052285C" w:rsidP="005228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31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Виды работ: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Default="003742FB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  <w:t>360</w:t>
                  </w: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  <w:tr w:rsidR="0052285C" w:rsidRPr="004304DB" w:rsidTr="00E66786">
              <w:trPr>
                <w:cantSplit/>
                <w:trHeight w:val="576"/>
              </w:trPr>
              <w:tc>
                <w:tcPr>
                  <w:tcW w:w="10910" w:type="dxa"/>
                  <w:shd w:val="clear" w:color="auto" w:fill="auto"/>
                </w:tcPr>
                <w:p w:rsidR="0052285C" w:rsidRDefault="0052285C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Применять правила использования спасательных шлюпок и шлюпочны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устройств, спасательные плоты</w:t>
                  </w:r>
                  <w:r w:rsidRPr="008E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тентовое устройство, индивидуальные спасательные средства</w:t>
                  </w:r>
                </w:p>
                <w:p w:rsidR="0052285C" w:rsidRPr="008E7615" w:rsidRDefault="0052285C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индивидуальные и коллективные спасательные средства</w:t>
                  </w:r>
                </w:p>
                <w:p w:rsidR="003742FB" w:rsidRDefault="0052285C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6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Производить спуск и подъем спасательных и дежурных шлюпок, спасательных плотов, управлять ими</w:t>
                  </w:r>
                </w:p>
                <w:p w:rsidR="003742FB" w:rsidRPr="00726199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Выполнять порядок действие по судовым тревогам </w:t>
                  </w:r>
                  <w:proofErr w:type="gramStart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согласно расписания</w:t>
                  </w:r>
                  <w:proofErr w:type="gramEnd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каютной карточки</w:t>
                  </w:r>
                </w:p>
                <w:p w:rsidR="003742FB" w:rsidRPr="00726199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Управлять шлюпкой при выполнении аварийно-спасательных работ</w:t>
                  </w:r>
                </w:p>
                <w:p w:rsidR="003742FB" w:rsidRPr="00726199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Действовать </w:t>
                  </w:r>
                  <w:proofErr w:type="gramStart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передачи</w:t>
                  </w:r>
                  <w:proofErr w:type="gramEnd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получении сигнала бедствия, срочности или безопасности</w:t>
                  </w:r>
                </w:p>
                <w:p w:rsidR="003742FB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Выполнять </w:t>
                  </w:r>
                  <w:proofErr w:type="gramStart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маневры</w:t>
                  </w:r>
                  <w:proofErr w:type="gramEnd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том числе при спасении человека за бортом</w:t>
                  </w:r>
                </w:p>
                <w:p w:rsidR="003742FB" w:rsidRPr="00726199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технику безопасности правил пожарной безопасности при выполнении аварийно-спасательных работ</w:t>
                  </w:r>
                </w:p>
                <w:p w:rsidR="003742FB" w:rsidRPr="00726199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порядок действия по судовым тревогам</w:t>
                  </w:r>
                </w:p>
                <w:p w:rsidR="003742FB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краткосрочные прогнозы в результате анализа параметра наблюдений и их изменения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742FB" w:rsidRPr="00726199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Оказывает первую медицинскую помощь, в том числе под руководством квалифицированных специалистов с применение сре</w:t>
                  </w:r>
                  <w:proofErr w:type="gramStart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св</w:t>
                  </w:r>
                  <w:proofErr w:type="gramEnd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язи</w:t>
                  </w:r>
                </w:p>
                <w:p w:rsidR="003742FB" w:rsidRPr="00726199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повязок, жгутов и шин, оказание помощи с катера</w:t>
                  </w:r>
                </w:p>
                <w:p w:rsidR="003742FB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Спасать утопающих, правила спасения и приемы спасения</w:t>
                  </w:r>
                </w:p>
                <w:p w:rsidR="003742FB" w:rsidRPr="00726199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Подавать </w:t>
                  </w:r>
                  <w:proofErr w:type="gramStart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спасательных</w:t>
                  </w:r>
                  <w:proofErr w:type="gramEnd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круг с борта судна, спускать, поднимать и отходить от судна, спасательной шлюпки и полотна, прыжки с судна в аварийной ситуации.</w:t>
                  </w:r>
                </w:p>
                <w:p w:rsidR="003742FB" w:rsidRPr="00726199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Действие подчиненных членов экипажа по защищенности судна от актов незаконного вмешательства.</w:t>
                  </w:r>
                </w:p>
                <w:p w:rsidR="0052285C" w:rsidRDefault="003742FB" w:rsidP="00374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и выполнять указания правила при оставлении судна</w:t>
                  </w:r>
                </w:p>
                <w:p w:rsidR="003742FB" w:rsidRDefault="003742FB" w:rsidP="003742F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Действие подчиненных членов экипажа при загрязнении водных путей нефтепродуктами и др. вредными веществами.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42FB" w:rsidRDefault="003742FB" w:rsidP="003742F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Действие подчиненных членов экипажа </w:t>
                  </w:r>
                  <w:proofErr w:type="gramStart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предотвращению загрязнения </w:t>
                  </w:r>
                  <w:proofErr w:type="spellStart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подсланевыми</w:t>
                  </w:r>
                  <w:proofErr w:type="spellEnd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нефтесодержащими, сточными водами, мусора.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Pr="007261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Действие экипажа при предотвращение загрязнение нефтепродуктами при бункеровке судов.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2285C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  <w:vAlign w:val="center"/>
                </w:tcPr>
                <w:p w:rsidR="0052285C" w:rsidRPr="004304DB" w:rsidRDefault="0052285C" w:rsidP="00522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82BB4" w:rsidRPr="004304DB" w:rsidRDefault="00282BB4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2BB4" w:rsidRPr="004304DB" w:rsidRDefault="00282BB4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2BB4" w:rsidRPr="004304DB" w:rsidRDefault="00282BB4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7E1BBC" w:rsidRPr="004304DB" w:rsidRDefault="007E1BBC" w:rsidP="005B00F1">
      <w:pPr>
        <w:rPr>
          <w:rFonts w:ascii="Times New Roman" w:eastAsia="Times New Roman" w:hAnsi="Times New Roman" w:cs="Times New Roman"/>
          <w:sz w:val="24"/>
          <w:szCs w:val="24"/>
        </w:rPr>
      </w:pPr>
      <w:r w:rsidRPr="004304DB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7E1BBC" w:rsidRPr="004304D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1BBC" w:rsidRPr="006337C9" w:rsidRDefault="007E1BBC" w:rsidP="006337C9">
      <w:pPr>
        <w:pStyle w:val="1"/>
        <w:jc w:val="center"/>
        <w:rPr>
          <w:b/>
          <w:caps/>
        </w:rPr>
      </w:pPr>
      <w:bookmarkStart w:id="3" w:name="_Toc347346674"/>
      <w:r w:rsidRPr="006337C9">
        <w:rPr>
          <w:b/>
          <w:caps/>
        </w:rPr>
        <w:lastRenderedPageBreak/>
        <w:t>4. условия реализации программы ПРОФЕССИОНАЛЬНОГО МОДУЛЯ</w:t>
      </w:r>
      <w:bookmarkEnd w:id="3"/>
    </w:p>
    <w:p w:rsid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4.1.  Требования к минимальному материально-техническому обеспечению</w:t>
      </w:r>
    </w:p>
    <w:p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профессионального модуля предполагает наличие учебных кабинетов: 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>морской медицины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="00CC1EF6" w:rsidRPr="006337C9">
        <w:rPr>
          <w:rFonts w:ascii="Times New Roman" w:eastAsia="Times New Roman" w:hAnsi="Times New Roman" w:cs="Times New Roman"/>
          <w:sz w:val="24"/>
          <w:szCs w:val="24"/>
        </w:rPr>
        <w:t>, безопасности жизнедеятельности на судне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Оборудование учебн</w:t>
      </w:r>
      <w:r w:rsidR="008513EA" w:rsidRPr="006337C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 w:rsidR="008513EA" w:rsidRPr="006337C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153BB3" w:rsidRPr="006337C9">
        <w:rPr>
          <w:rFonts w:ascii="Times New Roman" w:eastAsia="Times New Roman" w:hAnsi="Times New Roman" w:cs="Times New Roman"/>
          <w:sz w:val="24"/>
          <w:szCs w:val="24"/>
        </w:rPr>
        <w:t>акаты по медицине, охране труда</w:t>
      </w:r>
      <w:r w:rsidR="00297A91" w:rsidRPr="0063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обучения, тренажеры: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 xml:space="preserve"> учебно-тренажёрное судно, имеющее лицензию на осуществление подготовки моряков в соответствии с Конвенцией СОЛАС-74</w:t>
      </w:r>
      <w:r w:rsidR="00297A91" w:rsidRPr="006337C9">
        <w:rPr>
          <w:rFonts w:ascii="Times New Roman" w:eastAsia="Times New Roman" w:hAnsi="Times New Roman" w:cs="Times New Roman"/>
          <w:sz w:val="24"/>
          <w:szCs w:val="24"/>
        </w:rPr>
        <w:t xml:space="preserve"> и другими правовыми </w:t>
      </w:r>
      <w:r w:rsidR="00153BB3" w:rsidRPr="006337C9">
        <w:rPr>
          <w:rFonts w:ascii="Times New Roman" w:eastAsia="Times New Roman" w:hAnsi="Times New Roman" w:cs="Times New Roman"/>
          <w:sz w:val="24"/>
          <w:szCs w:val="24"/>
        </w:rPr>
        <w:t>докумен</w:t>
      </w:r>
      <w:r w:rsidR="00297A91" w:rsidRPr="006337C9">
        <w:rPr>
          <w:rFonts w:ascii="Times New Roman" w:eastAsia="Times New Roman" w:hAnsi="Times New Roman" w:cs="Times New Roman"/>
          <w:sz w:val="24"/>
          <w:szCs w:val="24"/>
        </w:rPr>
        <w:t>тами.</w:t>
      </w:r>
    </w:p>
    <w:p w:rsidR="007E1BBC" w:rsidRPr="006337C9" w:rsidRDefault="008513EA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FB4B70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4.2 Информационное обеспечение обучения.</w:t>
      </w:r>
    </w:p>
    <w:p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8477B" w:rsidRPr="006337C9" w:rsidRDefault="00F8477B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</w:rPr>
        <w:t>ая литература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Борьба за живучесть судна и спасательны</w:t>
      </w:r>
      <w:r w:rsidR="00524A99" w:rsidRPr="006337C9">
        <w:rPr>
          <w:rFonts w:ascii="Times New Roman" w:hAnsi="Times New Roman"/>
          <w:sz w:val="24"/>
          <w:szCs w:val="24"/>
        </w:rPr>
        <w:t xml:space="preserve">е средства. – М.: </w:t>
      </w:r>
      <w:proofErr w:type="spellStart"/>
      <w:r w:rsidR="00524A99" w:rsidRPr="006337C9">
        <w:rPr>
          <w:rFonts w:ascii="Times New Roman" w:hAnsi="Times New Roman"/>
          <w:sz w:val="24"/>
          <w:szCs w:val="24"/>
        </w:rPr>
        <w:t>ТрансЛит</w:t>
      </w:r>
      <w:proofErr w:type="spellEnd"/>
      <w:r w:rsidR="00524A99" w:rsidRPr="006337C9">
        <w:rPr>
          <w:rFonts w:ascii="Times New Roman" w:hAnsi="Times New Roman"/>
          <w:sz w:val="24"/>
          <w:szCs w:val="24"/>
        </w:rPr>
        <w:t>, 2013</w:t>
      </w:r>
      <w:r w:rsidRPr="006337C9">
        <w:rPr>
          <w:rFonts w:ascii="Times New Roman" w:hAnsi="Times New Roman"/>
          <w:sz w:val="24"/>
          <w:szCs w:val="24"/>
        </w:rPr>
        <w:t>. - 432 с.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bCs/>
          <w:sz w:val="24"/>
          <w:szCs w:val="24"/>
        </w:rPr>
        <w:t>Дмитриев В. И., Раевский К. К. Первая медицинская помощь на судах. Учебн</w:t>
      </w:r>
      <w:r w:rsidR="00524A99" w:rsidRPr="006337C9">
        <w:rPr>
          <w:rFonts w:ascii="Times New Roman" w:hAnsi="Times New Roman"/>
          <w:bCs/>
          <w:sz w:val="24"/>
          <w:szCs w:val="24"/>
        </w:rPr>
        <w:t xml:space="preserve">ое пособие. – М.: </w:t>
      </w:r>
      <w:proofErr w:type="spellStart"/>
      <w:r w:rsidR="00524A99" w:rsidRPr="006337C9">
        <w:rPr>
          <w:rFonts w:ascii="Times New Roman" w:hAnsi="Times New Roman"/>
          <w:bCs/>
          <w:sz w:val="24"/>
          <w:szCs w:val="24"/>
        </w:rPr>
        <w:t>Моркнига</w:t>
      </w:r>
      <w:proofErr w:type="spellEnd"/>
      <w:r w:rsidR="00524A99" w:rsidRPr="006337C9">
        <w:rPr>
          <w:rFonts w:ascii="Times New Roman" w:hAnsi="Times New Roman"/>
          <w:bCs/>
          <w:sz w:val="24"/>
          <w:szCs w:val="24"/>
        </w:rPr>
        <w:t>, 2014</w:t>
      </w:r>
      <w:r w:rsidRPr="006337C9">
        <w:rPr>
          <w:rFonts w:ascii="Times New Roman" w:hAnsi="Times New Roman"/>
          <w:bCs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Крымов И.С. Борьба за живучесть судна и спасательные средства. – М.: </w:t>
      </w:r>
      <w:proofErr w:type="spellStart"/>
      <w:r w:rsidRPr="006337C9">
        <w:rPr>
          <w:rFonts w:ascii="Times New Roman" w:hAnsi="Times New Roman"/>
          <w:sz w:val="24"/>
          <w:szCs w:val="24"/>
        </w:rPr>
        <w:t>ТрансЛит</w:t>
      </w:r>
      <w:proofErr w:type="spellEnd"/>
      <w:r w:rsidRPr="006337C9">
        <w:rPr>
          <w:rFonts w:ascii="Times New Roman" w:hAnsi="Times New Roman"/>
          <w:sz w:val="24"/>
          <w:szCs w:val="24"/>
        </w:rPr>
        <w:t>, 2011. - 432 с.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Международная Конвенция о подготовке и </w:t>
      </w:r>
      <w:proofErr w:type="spellStart"/>
      <w:r w:rsidRPr="006337C9">
        <w:rPr>
          <w:rFonts w:ascii="Times New Roman" w:hAnsi="Times New Roman"/>
          <w:sz w:val="24"/>
          <w:szCs w:val="24"/>
        </w:rPr>
        <w:t>дипломировании</w:t>
      </w:r>
      <w:proofErr w:type="spellEnd"/>
      <w:r w:rsidRPr="006337C9">
        <w:rPr>
          <w:rFonts w:ascii="Times New Roman" w:hAnsi="Times New Roman"/>
          <w:sz w:val="24"/>
          <w:szCs w:val="24"/>
        </w:rPr>
        <w:t xml:space="preserve"> моряков и несении вахты 1978 г. (ПДМНВ-78) с поправками (консолидированный текст). - СПб.: ЗАО "ЦНИИМФ", 2010 г. - 806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Международная Конвенция по охране человеческой жизни на море 1974 года (СОЛАС-74). (Консолидированный текст, измененный Протоколом 1988 года к ней, с поправками). - СПб.: ЗАО "ЦНИИМФ", 2010 г. - 992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Международная Конвенция по предотвращению загрязнения с судов 1973г., измененная протоколом 1978г. к ней (МАРПОЛ-73/78), Книги I и II, - СПб</w:t>
      </w:r>
      <w:proofErr w:type="gramStart"/>
      <w:r w:rsidRPr="006337C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337C9">
        <w:rPr>
          <w:rFonts w:ascii="Times New Roman" w:hAnsi="Times New Roman"/>
          <w:sz w:val="24"/>
          <w:szCs w:val="24"/>
        </w:rPr>
        <w:t>ЗАО "ЦНИИМФ", 2012 г.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Международные правила предупреждения столкновений судов в море 1972 года с поправками (МППСС-72) - СПб.: ЗАО "ЦНИИМФ", 2010 г. - 128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Международный кодекс по системам пожарной безопасности. Поправки (Бюллетень № 30 к МК СОЛАС-74). – СПб.: ЗАО "ЦНИИМФ",2011 г. - 60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Международный кодекс по спасательным средствам (Кодекс ЛСА) - 6-е изд., доп., - СПб.: ЗАО «ЦНИИМФ», 2010. - 184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Меморандум о взаимопонимании по контролю судов государством порта в Азиатско-Тихоокеанском регионе (Токийский меморандум), консолидированный текст с поправками. </w:t>
      </w:r>
      <w:r w:rsidR="00524A99" w:rsidRPr="006337C9">
        <w:rPr>
          <w:rFonts w:ascii="Times New Roman" w:hAnsi="Times New Roman"/>
          <w:sz w:val="24"/>
          <w:szCs w:val="24"/>
        </w:rPr>
        <w:t>- СПб.: ЗАО "ЦНИИМФ", изд., 2013</w:t>
      </w:r>
      <w:r w:rsidRPr="006337C9">
        <w:rPr>
          <w:rFonts w:ascii="Times New Roman" w:hAnsi="Times New Roman"/>
          <w:sz w:val="24"/>
          <w:szCs w:val="24"/>
        </w:rPr>
        <w:t xml:space="preserve"> г., - 112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МКУБ (рез</w:t>
      </w:r>
      <w:proofErr w:type="gramStart"/>
      <w:r w:rsidRPr="006337C9">
        <w:rPr>
          <w:rFonts w:ascii="Times New Roman" w:hAnsi="Times New Roman"/>
          <w:sz w:val="24"/>
          <w:szCs w:val="24"/>
        </w:rPr>
        <w:t>.А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.741(18) с поправками) и Руководство по внедрению МКУБ Администрациями (рез.А.1022(26)). - СПб.: ЗАО "ЦНИИМФ", 2010 г. - 94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EE198A" w:rsidRPr="006337C9" w:rsidRDefault="0029108C" w:rsidP="006337C9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Парижский меморандум о взаимопонимании по контролю судов государством порта. – СПб.: ЗАО "ЦНИИМФ", 5-е изд. 2011 г., – 120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. </w:t>
      </w:r>
    </w:p>
    <w:p w:rsidR="001C33D9" w:rsidRPr="006337C9" w:rsidRDefault="00F8477B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Дополнительн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</w:rPr>
        <w:t>ая литература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Береговые системы управления движением судов: Монография / А.Н. </w:t>
      </w:r>
      <w:proofErr w:type="spellStart"/>
      <w:r w:rsidRPr="006337C9">
        <w:rPr>
          <w:rFonts w:ascii="Times New Roman" w:hAnsi="Times New Roman"/>
          <w:sz w:val="24"/>
          <w:szCs w:val="24"/>
        </w:rPr>
        <w:t>Маринич</w:t>
      </w:r>
      <w:proofErr w:type="spellEnd"/>
      <w:r w:rsidRPr="006337C9">
        <w:rPr>
          <w:rFonts w:ascii="Times New Roman" w:hAnsi="Times New Roman"/>
          <w:sz w:val="24"/>
          <w:szCs w:val="24"/>
        </w:rPr>
        <w:t xml:space="preserve">, В.И. Санников, Ю.М. Устинов и др.; Под ред. Ю.М. Устинова. – Петропавловск-Камчатский: </w:t>
      </w:r>
      <w:proofErr w:type="spellStart"/>
      <w:r w:rsidRPr="006337C9">
        <w:rPr>
          <w:rFonts w:ascii="Times New Roman" w:hAnsi="Times New Roman"/>
          <w:sz w:val="24"/>
          <w:szCs w:val="24"/>
        </w:rPr>
        <w:t>КамчатГТУ</w:t>
      </w:r>
      <w:proofErr w:type="spellEnd"/>
      <w:r w:rsidRPr="006337C9">
        <w:rPr>
          <w:rFonts w:ascii="Times New Roman" w:hAnsi="Times New Roman"/>
          <w:sz w:val="24"/>
          <w:szCs w:val="24"/>
        </w:rPr>
        <w:t>, 2007. – 200 с.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Зуйков О.Т., Ярышев С.Н.,. Перевозов В.В, Миронов В.А., «Охрана судов и портовых сре</w:t>
      </w:r>
      <w:proofErr w:type="gramStart"/>
      <w:r w:rsidRPr="006337C9">
        <w:rPr>
          <w:rFonts w:ascii="Times New Roman" w:hAnsi="Times New Roman"/>
          <w:sz w:val="24"/>
          <w:szCs w:val="24"/>
        </w:rPr>
        <w:t>дств в р</w:t>
      </w:r>
      <w:proofErr w:type="gramEnd"/>
      <w:r w:rsidRPr="006337C9">
        <w:rPr>
          <w:rFonts w:ascii="Times New Roman" w:hAnsi="Times New Roman"/>
          <w:sz w:val="24"/>
          <w:szCs w:val="24"/>
        </w:rPr>
        <w:t>амках Международного Кодекса ОСПС»: Учебное пособие.- Новороссийск: НГМА, 2004.- 134с.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Конвенции и Рекомендации МОТ об условиях труда моряков, 4-е исправленное издание 1998г.– СПб.: Служба технических программ МОТ в СПб., изд. 2001. – 280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lastRenderedPageBreak/>
        <w:t xml:space="preserve">Международная конвенция о грузовой марке 1966г, </w:t>
      </w:r>
      <w:proofErr w:type="spellStart"/>
      <w:r w:rsidRPr="006337C9">
        <w:rPr>
          <w:rFonts w:ascii="Times New Roman" w:hAnsi="Times New Roman"/>
          <w:sz w:val="24"/>
          <w:szCs w:val="24"/>
        </w:rPr>
        <w:t>изм</w:t>
      </w:r>
      <w:proofErr w:type="spellEnd"/>
      <w:r w:rsidRPr="006337C9">
        <w:rPr>
          <w:rFonts w:ascii="Times New Roman" w:hAnsi="Times New Roman"/>
          <w:sz w:val="24"/>
          <w:szCs w:val="24"/>
        </w:rPr>
        <w:t>. Протоколом 1988г к ней (КГМ-66/88) (</w:t>
      </w:r>
      <w:proofErr w:type="gramStart"/>
      <w:r w:rsidRPr="006337C9">
        <w:rPr>
          <w:rFonts w:ascii="Times New Roman" w:hAnsi="Times New Roman"/>
          <w:sz w:val="24"/>
          <w:szCs w:val="24"/>
        </w:rPr>
        <w:t>пересмотренная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 в 2003 г.), – СПб.: ЗАО "ЦНИИМФ", 2-е дополненное изд. 2007 г. - 320 с.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Международная конвенция по поиску и спасанию на море 1979 г. (Конвенция </w:t>
      </w:r>
      <w:proofErr w:type="gramStart"/>
      <w:r w:rsidRPr="006337C9">
        <w:rPr>
          <w:rFonts w:ascii="Times New Roman" w:hAnsi="Times New Roman"/>
          <w:sz w:val="24"/>
          <w:szCs w:val="24"/>
        </w:rPr>
        <w:t>-С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АР-79). - СПб.:  ЗАО «ЦНИИМФ», 1998.- 63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Международное руководство по судовой медицине, 3 -е издание на английском языке, включающее судовую аптеку. - Женева, 2007. - 470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Международный кодекс морской перевозки опасных грузов (МК МОПОГ)</w:t>
      </w:r>
      <w:proofErr w:type="gramStart"/>
      <w:r w:rsidRPr="006337C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 Том 1, часть 1. Общее введение. Дополнение 1 – СПб.: АО «ЦНИИМФ», 1996 г. – 1200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Международный кодекс по охране судов и портовых средств (Кодекс ОСПС). - СПб</w:t>
      </w:r>
      <w:proofErr w:type="gramStart"/>
      <w:r w:rsidRPr="006337C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ЗАО ЦНИИМФ, 2003. - 280 </w:t>
      </w:r>
      <w:proofErr w:type="spellStart"/>
      <w:r w:rsidRPr="006337C9">
        <w:rPr>
          <w:rFonts w:ascii="Times New Roman" w:hAnsi="Times New Roman"/>
          <w:sz w:val="24"/>
          <w:szCs w:val="24"/>
        </w:rPr>
        <w:t>c</w:t>
      </w:r>
      <w:proofErr w:type="spell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Международный кодекс по системам пожарной безопасности - Резолюция КБМ ИМО 98(73) Обязательный по МК СОЛАС-74. - СПб.: ЗАО «ЦНИИМФ», 2004. - 128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НАСТАВЛЕНИЕ по борьбе за живучесть судов - РД 31.60.14-81 (НБЖС с Приложениями и Дополнениями). – СПб.: ЗАО "ЦНИИМФ", 2004 г. –376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Правила пожарной безопасности на морских судах. – М.: </w:t>
      </w:r>
      <w:proofErr w:type="spellStart"/>
      <w:r w:rsidRPr="006337C9">
        <w:rPr>
          <w:rFonts w:ascii="Times New Roman" w:hAnsi="Times New Roman"/>
          <w:sz w:val="24"/>
          <w:szCs w:val="24"/>
        </w:rPr>
        <w:t>Росконсульт</w:t>
      </w:r>
      <w:proofErr w:type="spellEnd"/>
      <w:r w:rsidRPr="006337C9">
        <w:rPr>
          <w:rFonts w:ascii="Times New Roman" w:hAnsi="Times New Roman"/>
          <w:sz w:val="24"/>
          <w:szCs w:val="24"/>
        </w:rPr>
        <w:t xml:space="preserve">, 2005 г. – 36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Приказ Минтранса РФ от 8.12.2004 г. №41 (О реализации требований главы XI-2 СОЛАС-74 и Кодекса ОСПС).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Резолюция А-657 (16) от 19.10.1989г. инструкция по действиям в спасательных шлюпках и плотах.//Сборник №1 Резолюций ИМО. - СПб.: ЗАО "ЦНИИМФ", 1993 г. –113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Ремнев А.П. «Стратегия и тактика борьбы с пожаром на морских судах». – </w:t>
      </w:r>
      <w:proofErr w:type="spellStart"/>
      <w:r w:rsidRPr="006337C9">
        <w:rPr>
          <w:rFonts w:ascii="Times New Roman" w:hAnsi="Times New Roman"/>
          <w:sz w:val="24"/>
          <w:szCs w:val="24"/>
        </w:rPr>
        <w:t>Новоросийск</w:t>
      </w:r>
      <w:proofErr w:type="spellEnd"/>
      <w:r w:rsidRPr="006337C9">
        <w:rPr>
          <w:rFonts w:ascii="Times New Roman" w:hAnsi="Times New Roman"/>
          <w:sz w:val="24"/>
          <w:szCs w:val="24"/>
        </w:rPr>
        <w:t xml:space="preserve">: РИО МГА имени адмирала Ф.Ф. Ушакова, 2005 г.-126 </w:t>
      </w:r>
      <w:r w:rsidRPr="006337C9">
        <w:rPr>
          <w:rFonts w:ascii="Times New Roman" w:hAnsi="Times New Roman"/>
          <w:sz w:val="24"/>
          <w:szCs w:val="24"/>
          <w:lang w:val="en-US"/>
        </w:rPr>
        <w:t>c</w:t>
      </w:r>
      <w:r w:rsidRPr="006337C9">
        <w:rPr>
          <w:rFonts w:ascii="Times New Roman" w:hAnsi="Times New Roman"/>
          <w:sz w:val="24"/>
          <w:szCs w:val="24"/>
        </w:rPr>
        <w:t xml:space="preserve">. 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Ремнев А.П., Чернышев В.Ф., Киселев В.М. «Оперативный план борьбы с пожаром на морских и речных судах». – Новороссийск:  РИО МГА имени адмирала Ф.Ф. Ушакова, 2006г. – 115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Руководство ИМО по сохранению жизни в холодной воде (циркулярное письмо MSC.1/Circ.1185). - СПб</w:t>
      </w:r>
      <w:proofErr w:type="gramStart"/>
      <w:r w:rsidRPr="006337C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ЗАО "ЦНИИМФ", 2006 г. – 40 </w:t>
      </w:r>
      <w:proofErr w:type="spellStart"/>
      <w:r w:rsidRPr="006337C9">
        <w:rPr>
          <w:rFonts w:ascii="Times New Roman" w:hAnsi="Times New Roman"/>
          <w:sz w:val="24"/>
          <w:szCs w:val="24"/>
        </w:rPr>
        <w:t>c</w:t>
      </w:r>
      <w:proofErr w:type="spell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Руководство по оставлению судна. - СПб</w:t>
      </w:r>
      <w:proofErr w:type="gramStart"/>
      <w:r w:rsidRPr="006337C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ЗАО "ЦНИИМФ", 1998 г. – 52 </w:t>
      </w:r>
      <w:proofErr w:type="spellStart"/>
      <w:r w:rsidRPr="006337C9">
        <w:rPr>
          <w:rFonts w:ascii="Times New Roman" w:hAnsi="Times New Roman"/>
          <w:sz w:val="24"/>
          <w:szCs w:val="24"/>
        </w:rPr>
        <w:t>c</w:t>
      </w:r>
      <w:proofErr w:type="spell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Сборник резолюций ИМО, касающихся ГМССБ за 1983-1991 гг., - СПб.: ЗАО "ЦНИИМФ", 2005 г. - 84 </w:t>
      </w:r>
      <w:proofErr w:type="gramStart"/>
      <w:r w:rsidRPr="006337C9">
        <w:rPr>
          <w:rFonts w:ascii="Times New Roman" w:hAnsi="Times New Roman"/>
          <w:sz w:val="24"/>
          <w:szCs w:val="24"/>
        </w:rPr>
        <w:t>с</w:t>
      </w:r>
      <w:proofErr w:type="gramEnd"/>
      <w:r w:rsidRPr="006337C9">
        <w:rPr>
          <w:rFonts w:ascii="Times New Roman" w:hAnsi="Times New Roman"/>
          <w:sz w:val="24"/>
          <w:szCs w:val="24"/>
        </w:rPr>
        <w:t>.</w:t>
      </w:r>
    </w:p>
    <w:p w:rsidR="00C62E97" w:rsidRPr="006337C9" w:rsidRDefault="00C62E97" w:rsidP="006337C9">
      <w:pPr>
        <w:pStyle w:val="af7"/>
        <w:keepNext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6337C9">
        <w:rPr>
          <w:rFonts w:ascii="Times New Roman" w:hAnsi="Times New Roman"/>
          <w:sz w:val="24"/>
          <w:szCs w:val="24"/>
        </w:rPr>
        <w:t>Субанов</w:t>
      </w:r>
      <w:proofErr w:type="spellEnd"/>
      <w:r w:rsidRPr="006337C9">
        <w:rPr>
          <w:rFonts w:ascii="Times New Roman" w:hAnsi="Times New Roman"/>
          <w:sz w:val="24"/>
          <w:szCs w:val="24"/>
        </w:rPr>
        <w:t xml:space="preserve"> Э.Э., Миронов А.В, Попов А.Н., Бабаян К.Г. Разработка плана охраны судов в соответствии требований МК ОСПС. Учебное пособие.- Новороссийск: МГА им. Ф.Ф.Ушакова, 2009.- 64с.</w:t>
      </w:r>
    </w:p>
    <w:p w:rsidR="00C62E97" w:rsidRPr="006337C9" w:rsidRDefault="00C62E97" w:rsidP="006337C9">
      <w:pPr>
        <w:pStyle w:val="af7"/>
        <w:keepNext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Тюрин С.А., Самарин В.И. Судовые спасательные средства: </w:t>
      </w:r>
      <w:proofErr w:type="spellStart"/>
      <w:r w:rsidRPr="006337C9">
        <w:rPr>
          <w:rFonts w:ascii="Times New Roman" w:hAnsi="Times New Roman"/>
          <w:sz w:val="24"/>
          <w:szCs w:val="24"/>
        </w:rPr>
        <w:t>Учеб</w:t>
      </w:r>
      <w:proofErr w:type="gramStart"/>
      <w:r w:rsidRPr="006337C9">
        <w:rPr>
          <w:rFonts w:ascii="Times New Roman" w:hAnsi="Times New Roman"/>
          <w:sz w:val="24"/>
          <w:szCs w:val="24"/>
        </w:rPr>
        <w:t>.п</w:t>
      </w:r>
      <w:proofErr w:type="gramEnd"/>
      <w:r w:rsidRPr="006337C9">
        <w:rPr>
          <w:rFonts w:ascii="Times New Roman" w:hAnsi="Times New Roman"/>
          <w:sz w:val="24"/>
          <w:szCs w:val="24"/>
        </w:rPr>
        <w:t>особие</w:t>
      </w:r>
      <w:proofErr w:type="spellEnd"/>
      <w:r w:rsidRPr="006337C9">
        <w:rPr>
          <w:rFonts w:ascii="Times New Roman" w:hAnsi="Times New Roman"/>
          <w:sz w:val="24"/>
          <w:szCs w:val="24"/>
        </w:rPr>
        <w:t>. – СПб</w:t>
      </w:r>
      <w:proofErr w:type="gramStart"/>
      <w:r w:rsidRPr="006337C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337C9">
        <w:rPr>
          <w:rFonts w:ascii="Times New Roman" w:hAnsi="Times New Roman"/>
          <w:sz w:val="24"/>
          <w:szCs w:val="24"/>
        </w:rPr>
        <w:t xml:space="preserve">ГМА им. </w:t>
      </w:r>
      <w:proofErr w:type="spellStart"/>
      <w:r w:rsidRPr="006337C9">
        <w:rPr>
          <w:rFonts w:ascii="Times New Roman" w:hAnsi="Times New Roman"/>
          <w:sz w:val="24"/>
          <w:szCs w:val="24"/>
        </w:rPr>
        <w:t>адм</w:t>
      </w:r>
      <w:proofErr w:type="spellEnd"/>
      <w:r w:rsidRPr="006337C9">
        <w:rPr>
          <w:rFonts w:ascii="Times New Roman" w:hAnsi="Times New Roman"/>
          <w:sz w:val="24"/>
          <w:szCs w:val="24"/>
        </w:rPr>
        <w:t>. С.О. Макарова, 2004. – 84с.</w:t>
      </w:r>
    </w:p>
    <w:p w:rsidR="001037EA" w:rsidRPr="006337C9" w:rsidRDefault="0029108C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337C9">
        <w:rPr>
          <w:rFonts w:ascii="Times New Roman" w:hAnsi="Times New Roman"/>
          <w:sz w:val="24"/>
          <w:szCs w:val="24"/>
          <w:lang w:val="en-US"/>
        </w:rPr>
        <w:t>Security training for seafarers with designated security duties (Model course 3.26) (2012 Edition). – London, 2012, - 25 p.</w:t>
      </w:r>
    </w:p>
    <w:p w:rsidR="001037EA" w:rsidRPr="006337C9" w:rsidRDefault="001037EA" w:rsidP="006337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eastAsia="Times New Roman" w:hAnsi="Times New Roman"/>
          <w:b/>
          <w:sz w:val="24"/>
          <w:szCs w:val="24"/>
        </w:rPr>
        <w:t>Электронные ресурсы:</w:t>
      </w:r>
    </w:p>
    <w:p w:rsidR="004304DB" w:rsidRPr="006337C9" w:rsidRDefault="00F3608C" w:rsidP="006337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hyperlink r:id="rId14" w:history="1">
        <w:r w:rsidR="004304DB" w:rsidRPr="006337C9">
          <w:rPr>
            <w:rStyle w:val="af9"/>
            <w:color w:val="4B7D9E"/>
          </w:rPr>
          <w:t>Издательство "Лань"</w:t>
        </w:r>
      </w:hyperlink>
    </w:p>
    <w:p w:rsidR="004304DB" w:rsidRPr="006337C9" w:rsidRDefault="00F3608C" w:rsidP="006337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hyperlink r:id="rId15" w:tgtFrame="_blank" w:history="1">
        <w:r w:rsidR="004304DB" w:rsidRPr="006337C9">
          <w:rPr>
            <w:rStyle w:val="af9"/>
            <w:color w:val="4B7D9E"/>
          </w:rPr>
          <w:t xml:space="preserve">"Университетская библиотека </w:t>
        </w:r>
        <w:proofErr w:type="spellStart"/>
        <w:r w:rsidR="004304DB" w:rsidRPr="006337C9">
          <w:rPr>
            <w:rStyle w:val="af9"/>
            <w:color w:val="4B7D9E"/>
          </w:rPr>
          <w:t>online</w:t>
        </w:r>
        <w:proofErr w:type="spellEnd"/>
        <w:r w:rsidR="004304DB" w:rsidRPr="006337C9">
          <w:rPr>
            <w:rStyle w:val="af9"/>
            <w:color w:val="4B7D9E"/>
          </w:rPr>
          <w:t>"</w:t>
        </w:r>
      </w:hyperlink>
    </w:p>
    <w:p w:rsidR="00C62E97" w:rsidRPr="006337C9" w:rsidRDefault="00F3608C" w:rsidP="006337C9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hyperlink r:id="rId16" w:history="1">
        <w:r w:rsidR="00C62E97" w:rsidRPr="006337C9">
          <w:rPr>
            <w:rStyle w:val="af9"/>
            <w:color w:val="auto"/>
          </w:rPr>
          <w:t>http://imodocs.com/txt/data_www/texts/PDNV97.php3</w:t>
        </w:r>
      </w:hyperlink>
    </w:p>
    <w:p w:rsidR="00C62E97" w:rsidRPr="006337C9" w:rsidRDefault="00C62E97" w:rsidP="006337C9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6337C9">
        <w:t xml:space="preserve">Международная конвенция о подготовке и </w:t>
      </w:r>
      <w:proofErr w:type="spellStart"/>
      <w:r w:rsidRPr="006337C9">
        <w:t>дипломировании</w:t>
      </w:r>
      <w:proofErr w:type="spellEnd"/>
      <w:r w:rsidRPr="006337C9">
        <w:t xml:space="preserve"> моряков и несении вахты 1978 года с поправками: </w:t>
      </w:r>
      <w:r w:rsidRPr="006337C9">
        <w:rPr>
          <w:lang w:val="en-US"/>
        </w:rPr>
        <w:t>http</w:t>
      </w:r>
      <w:r w:rsidRPr="006337C9">
        <w:t>://</w:t>
      </w:r>
      <w:r w:rsidRPr="006337C9">
        <w:rPr>
          <w:lang w:val="en-US"/>
        </w:rPr>
        <w:t>www</w:t>
      </w:r>
      <w:r w:rsidRPr="006337C9">
        <w:t>.</w:t>
      </w:r>
      <w:proofErr w:type="spellStart"/>
      <w:r w:rsidRPr="006337C9">
        <w:rPr>
          <w:lang w:val="en-US"/>
        </w:rPr>
        <w:t>ilo</w:t>
      </w:r>
      <w:proofErr w:type="spellEnd"/>
      <w:r w:rsidRPr="006337C9">
        <w:t>.</w:t>
      </w:r>
      <w:r w:rsidRPr="006337C9">
        <w:rPr>
          <w:lang w:val="en-US"/>
        </w:rPr>
        <w:t>org</w:t>
      </w:r>
      <w:r w:rsidRPr="006337C9">
        <w:t>/</w:t>
      </w:r>
      <w:r w:rsidRPr="006337C9">
        <w:rPr>
          <w:lang w:val="en-US"/>
        </w:rPr>
        <w:t>global</w:t>
      </w:r>
      <w:r w:rsidRPr="006337C9">
        <w:t>/</w:t>
      </w:r>
      <w:r w:rsidRPr="006337C9">
        <w:rPr>
          <w:lang w:val="en-US"/>
        </w:rPr>
        <w:t>about</w:t>
      </w:r>
      <w:r w:rsidRPr="006337C9">
        <w:t>-</w:t>
      </w:r>
      <w:r w:rsidRPr="006337C9">
        <w:rPr>
          <w:lang w:val="en-US"/>
        </w:rPr>
        <w:t>the</w:t>
      </w:r>
      <w:r w:rsidRPr="006337C9">
        <w:t>-</w:t>
      </w:r>
      <w:proofErr w:type="spellStart"/>
      <w:r w:rsidRPr="006337C9">
        <w:rPr>
          <w:lang w:val="en-US"/>
        </w:rPr>
        <w:t>ilo</w:t>
      </w:r>
      <w:proofErr w:type="spellEnd"/>
      <w:r w:rsidRPr="006337C9">
        <w:t>/</w:t>
      </w:r>
      <w:proofErr w:type="spellStart"/>
      <w:r w:rsidRPr="006337C9">
        <w:rPr>
          <w:lang w:val="en-US"/>
        </w:rPr>
        <w:t>lang</w:t>
      </w:r>
      <w:proofErr w:type="spellEnd"/>
      <w:r w:rsidRPr="006337C9">
        <w:t>--</w:t>
      </w:r>
      <w:r w:rsidRPr="006337C9">
        <w:rPr>
          <w:lang w:val="en-US"/>
        </w:rPr>
        <w:t>en</w:t>
      </w:r>
      <w:r w:rsidRPr="006337C9">
        <w:t>/</w:t>
      </w:r>
      <w:r w:rsidRPr="006337C9">
        <w:rPr>
          <w:lang w:val="en-US"/>
        </w:rPr>
        <w:t>index</w:t>
      </w:r>
      <w:r w:rsidRPr="006337C9">
        <w:t>.</w:t>
      </w:r>
      <w:proofErr w:type="spellStart"/>
      <w:r w:rsidRPr="006337C9">
        <w:rPr>
          <w:lang w:val="en-US"/>
        </w:rPr>
        <w:t>htm</w:t>
      </w:r>
      <w:proofErr w:type="spellEnd"/>
      <w:r w:rsidRPr="006337C9">
        <w:t xml:space="preserve"> - </w:t>
      </w:r>
      <w:proofErr w:type="spellStart"/>
      <w:r w:rsidRPr="006337C9">
        <w:rPr>
          <w:lang w:val="en-US"/>
        </w:rPr>
        <w:t>AbouttheILO</w:t>
      </w:r>
      <w:proofErr w:type="spellEnd"/>
    </w:p>
    <w:p w:rsidR="00C62E97" w:rsidRPr="006337C9" w:rsidRDefault="00F3608C" w:rsidP="006337C9">
      <w:pPr>
        <w:pStyle w:val="af7"/>
        <w:keepNext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://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structure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mil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ru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files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proofErr w:type="spellStart"/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morf</w:t>
        </w:r>
        <w:proofErr w:type="spellEnd"/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military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files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Ann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2012.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PDF</w:t>
        </w:r>
      </w:hyperlink>
    </w:p>
    <w:p w:rsidR="00C62E97" w:rsidRPr="006337C9" w:rsidRDefault="00F3608C" w:rsidP="006337C9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http://structure.mil.ru/files/morf/military/files/NM_1350.PDF</w:t>
        </w:r>
      </w:hyperlink>
      <w:r w:rsidR="00C62E97" w:rsidRPr="006337C9">
        <w:rPr>
          <w:rFonts w:ascii="Times New Roman" w:eastAsia="Times New Roman" w:hAnsi="Times New Roman"/>
          <w:sz w:val="24"/>
          <w:szCs w:val="24"/>
        </w:rPr>
        <w:t xml:space="preserve"> - Извещения мореплавателям</w:t>
      </w:r>
    </w:p>
    <w:p w:rsidR="00C62E97" w:rsidRPr="006337C9" w:rsidRDefault="00F3608C" w:rsidP="006337C9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://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maib</w:t>
        </w:r>
        <w:proofErr w:type="spellEnd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detr</w:t>
        </w:r>
        <w:proofErr w:type="spellEnd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uk</w:t>
        </w:r>
        <w:proofErr w:type="spellEnd"/>
      </w:hyperlink>
    </w:p>
    <w:p w:rsidR="00C62E97" w:rsidRPr="006337C9" w:rsidRDefault="00F3608C" w:rsidP="006337C9">
      <w:pPr>
        <w:pStyle w:val="af7"/>
        <w:keepNext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http://www.nautinst.org</w:t>
        </w:r>
      </w:hyperlink>
    </w:p>
    <w:p w:rsidR="00C62E97" w:rsidRPr="006337C9" w:rsidRDefault="00C62E97" w:rsidP="006337C9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en-US"/>
        </w:rPr>
      </w:pPr>
      <w:r w:rsidRPr="006337C9">
        <w:rPr>
          <w:lang w:val="en-US"/>
        </w:rPr>
        <w:t>https://www.parismou.org/about-us/organization - Organization Paris MOU</w:t>
      </w:r>
    </w:p>
    <w:p w:rsidR="006337C9" w:rsidRPr="006337C9" w:rsidRDefault="00C62E97" w:rsidP="006337C9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lastRenderedPageBreak/>
        <w:t>Официальный сайт Международной морской организации [Электронный ресурс] /</w:t>
      </w:r>
      <w:proofErr w:type="spellStart"/>
      <w:r w:rsidRPr="006337C9">
        <w:rPr>
          <w:rFonts w:ascii="Times New Roman" w:hAnsi="Times New Roman"/>
          <w:sz w:val="24"/>
          <w:szCs w:val="24"/>
          <w:lang w:val="en-US"/>
        </w:rPr>
        <w:t>AboutIMO</w:t>
      </w:r>
      <w:proofErr w:type="spellEnd"/>
      <w:r w:rsidRPr="006337C9">
        <w:rPr>
          <w:rFonts w:ascii="Times New Roman" w:hAnsi="Times New Roman"/>
          <w:sz w:val="24"/>
          <w:szCs w:val="24"/>
        </w:rPr>
        <w:t xml:space="preserve"> - Режим доступа:</w:t>
      </w:r>
      <w:r w:rsidRPr="006337C9">
        <w:rPr>
          <w:rFonts w:ascii="Times New Roman" w:hAnsi="Times New Roman"/>
          <w:sz w:val="24"/>
          <w:szCs w:val="24"/>
          <w:lang w:val="en-US"/>
        </w:rPr>
        <w:t>http</w:t>
      </w:r>
      <w:r w:rsidRPr="006337C9">
        <w:rPr>
          <w:rFonts w:ascii="Times New Roman" w:hAnsi="Times New Roman"/>
          <w:sz w:val="24"/>
          <w:szCs w:val="24"/>
        </w:rPr>
        <w:t>://</w:t>
      </w:r>
      <w:r w:rsidRPr="006337C9">
        <w:rPr>
          <w:rFonts w:ascii="Times New Roman" w:hAnsi="Times New Roman"/>
          <w:sz w:val="24"/>
          <w:szCs w:val="24"/>
          <w:lang w:val="en-US"/>
        </w:rPr>
        <w:t>www</w:t>
      </w:r>
      <w:r w:rsidRPr="006337C9">
        <w:rPr>
          <w:rFonts w:ascii="Times New Roman" w:hAnsi="Times New Roman"/>
          <w:sz w:val="24"/>
          <w:szCs w:val="24"/>
        </w:rPr>
        <w:t>.</w:t>
      </w:r>
      <w:proofErr w:type="spellStart"/>
      <w:r w:rsidRPr="006337C9">
        <w:rPr>
          <w:rFonts w:ascii="Times New Roman" w:hAnsi="Times New Roman"/>
          <w:sz w:val="24"/>
          <w:szCs w:val="24"/>
          <w:lang w:val="en-US"/>
        </w:rPr>
        <w:t>imo</w:t>
      </w:r>
      <w:proofErr w:type="spellEnd"/>
      <w:r w:rsidRPr="006337C9">
        <w:rPr>
          <w:rFonts w:ascii="Times New Roman" w:hAnsi="Times New Roman"/>
          <w:sz w:val="24"/>
          <w:szCs w:val="24"/>
        </w:rPr>
        <w:t>.</w:t>
      </w:r>
      <w:r w:rsidRPr="006337C9">
        <w:rPr>
          <w:rFonts w:ascii="Times New Roman" w:hAnsi="Times New Roman"/>
          <w:sz w:val="24"/>
          <w:szCs w:val="24"/>
          <w:lang w:val="en-US"/>
        </w:rPr>
        <w:t>org</w:t>
      </w:r>
      <w:r w:rsidRPr="006337C9">
        <w:rPr>
          <w:rFonts w:ascii="Times New Roman" w:hAnsi="Times New Roman"/>
          <w:sz w:val="24"/>
          <w:szCs w:val="24"/>
        </w:rPr>
        <w:t>/</w:t>
      </w:r>
      <w:r w:rsidRPr="006337C9">
        <w:rPr>
          <w:rFonts w:ascii="Times New Roman" w:hAnsi="Times New Roman"/>
          <w:sz w:val="24"/>
          <w:szCs w:val="24"/>
          <w:lang w:val="en-US"/>
        </w:rPr>
        <w:t>About</w:t>
      </w:r>
      <w:r w:rsidRPr="006337C9">
        <w:rPr>
          <w:rFonts w:ascii="Times New Roman" w:hAnsi="Times New Roman"/>
          <w:sz w:val="24"/>
          <w:szCs w:val="24"/>
        </w:rPr>
        <w:t>/</w:t>
      </w:r>
      <w:r w:rsidRPr="006337C9">
        <w:rPr>
          <w:rFonts w:ascii="Times New Roman" w:hAnsi="Times New Roman"/>
          <w:sz w:val="24"/>
          <w:szCs w:val="24"/>
          <w:lang w:val="en-US"/>
        </w:rPr>
        <w:t>Pages</w:t>
      </w:r>
      <w:r w:rsidRPr="006337C9">
        <w:rPr>
          <w:rFonts w:ascii="Times New Roman" w:hAnsi="Times New Roman"/>
          <w:sz w:val="24"/>
          <w:szCs w:val="24"/>
        </w:rPr>
        <w:t>/</w:t>
      </w:r>
      <w:r w:rsidRPr="006337C9">
        <w:rPr>
          <w:rFonts w:ascii="Times New Roman" w:hAnsi="Times New Roman"/>
          <w:sz w:val="24"/>
          <w:szCs w:val="24"/>
          <w:lang w:val="en-US"/>
        </w:rPr>
        <w:t>Default</w:t>
      </w:r>
      <w:r w:rsidRPr="006337C9">
        <w:rPr>
          <w:rFonts w:ascii="Times New Roman" w:hAnsi="Times New Roman"/>
          <w:sz w:val="24"/>
          <w:szCs w:val="24"/>
        </w:rPr>
        <w:t>.</w:t>
      </w:r>
      <w:proofErr w:type="spellStart"/>
      <w:r w:rsidRPr="006337C9">
        <w:rPr>
          <w:rFonts w:ascii="Times New Roman" w:hAnsi="Times New Roman"/>
          <w:sz w:val="24"/>
          <w:szCs w:val="24"/>
          <w:lang w:val="en-US"/>
        </w:rPr>
        <w:t>aspx</w:t>
      </w:r>
      <w:proofErr w:type="spellEnd"/>
    </w:p>
    <w:p w:rsidR="006337C9" w:rsidRPr="006337C9" w:rsidRDefault="007E1BBC" w:rsidP="006337C9">
      <w:pPr>
        <w:pStyle w:val="af7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6337C9">
        <w:rPr>
          <w:rFonts w:ascii="Times New Roman" w:eastAsia="Times New Roman" w:hAnsi="Times New Roman"/>
          <w:b/>
          <w:sz w:val="24"/>
          <w:szCs w:val="24"/>
        </w:rPr>
        <w:t>Общие требования к организации образовательного процесса.</w:t>
      </w:r>
    </w:p>
    <w:p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7C9">
        <w:rPr>
          <w:rFonts w:ascii="Times New Roman" w:eastAsia="Times New Roman" w:hAnsi="Times New Roman"/>
          <w:sz w:val="24"/>
          <w:szCs w:val="24"/>
        </w:rPr>
        <w:t xml:space="preserve">Обязательным условием при изучении профессионального модуля </w:t>
      </w:r>
      <w:r w:rsidR="00B15C57" w:rsidRPr="006337C9">
        <w:rPr>
          <w:rFonts w:ascii="Times New Roman" w:eastAsia="Times New Roman" w:hAnsi="Times New Roman"/>
          <w:b/>
          <w:sz w:val="24"/>
          <w:szCs w:val="24"/>
        </w:rPr>
        <w:t>Обеспечение безопасности плавания</w:t>
      </w:r>
      <w:r w:rsidR="00466670" w:rsidRPr="006337C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337C9">
        <w:rPr>
          <w:rFonts w:ascii="Times New Roman" w:eastAsia="Times New Roman" w:hAnsi="Times New Roman"/>
          <w:sz w:val="24"/>
          <w:szCs w:val="24"/>
        </w:rPr>
        <w:t>является пр</w:t>
      </w:r>
      <w:r w:rsidR="00B15C57" w:rsidRPr="006337C9">
        <w:rPr>
          <w:rFonts w:ascii="Times New Roman" w:eastAsia="Times New Roman" w:hAnsi="Times New Roman"/>
          <w:sz w:val="24"/>
          <w:szCs w:val="24"/>
        </w:rPr>
        <w:t xml:space="preserve">оведение практических занятий с использованием наглядных пособий, </w:t>
      </w:r>
      <w:proofErr w:type="spellStart"/>
      <w:r w:rsidR="00B15C57" w:rsidRPr="006337C9">
        <w:rPr>
          <w:rFonts w:ascii="Times New Roman" w:eastAsia="Times New Roman" w:hAnsi="Times New Roman"/>
          <w:sz w:val="24"/>
          <w:szCs w:val="24"/>
        </w:rPr>
        <w:t>мультимедийных</w:t>
      </w:r>
      <w:proofErr w:type="spellEnd"/>
      <w:r w:rsidR="00B15C57" w:rsidRPr="006337C9">
        <w:rPr>
          <w:rFonts w:ascii="Times New Roman" w:eastAsia="Times New Roman" w:hAnsi="Times New Roman"/>
          <w:sz w:val="24"/>
          <w:szCs w:val="24"/>
        </w:rPr>
        <w:t xml:space="preserve"> материалов по дисциплинам, прохождение подготовки на учебно-тренажёрном судне.</w:t>
      </w:r>
    </w:p>
    <w:p w:rsidR="006337C9" w:rsidRPr="006337C9" w:rsidRDefault="007E1BBC" w:rsidP="006337C9">
      <w:pPr>
        <w:widowControl w:val="0"/>
        <w:suppressAutoHyphens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Освоению данного профессионального модуля должно предшествовать изучение дисциплин </w:t>
      </w:r>
      <w:r w:rsidR="00FC7BD6" w:rsidRPr="006337C9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C7BD6" w:rsidRPr="006337C9">
        <w:rPr>
          <w:rFonts w:ascii="Times New Roman" w:eastAsia="Times New Roman" w:hAnsi="Times New Roman" w:cs="Times New Roman"/>
          <w:sz w:val="24"/>
          <w:szCs w:val="24"/>
        </w:rPr>
        <w:t xml:space="preserve">4«Правовые основы профессиональной деятельности»,  </w:t>
      </w:r>
      <w:r w:rsidR="00F66953" w:rsidRPr="006337C9">
        <w:rPr>
          <w:rFonts w:ascii="Times New Roman" w:eastAsia="Times New Roman" w:hAnsi="Times New Roman" w:cs="Times New Roman"/>
          <w:sz w:val="24"/>
          <w:szCs w:val="24"/>
        </w:rPr>
        <w:t xml:space="preserve">ОП.06 «Теория и устройство судна», </w:t>
      </w:r>
      <w:r w:rsidR="00FC7BD6" w:rsidRPr="006337C9">
        <w:rPr>
          <w:rFonts w:ascii="Times New Roman" w:eastAsia="Times New Roman" w:hAnsi="Times New Roman" w:cs="Times New Roman"/>
          <w:sz w:val="24"/>
          <w:szCs w:val="24"/>
        </w:rPr>
        <w:t>ОП.07 «Безопасность жизнедеятельности», ЕН.03 «Экологические основы природопользования».</w:t>
      </w:r>
    </w:p>
    <w:p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4.4 Кадровое обеспечение образовательного процесса.</w:t>
      </w:r>
    </w:p>
    <w:p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gramStart"/>
      <w:r w:rsidRPr="006337C9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модуля должн</w:t>
      </w:r>
      <w:r w:rsidR="00620F50" w:rsidRPr="006337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обеспечиваться педагогическим составом, имеющим высшее образование, соответствующее профилю преподаваемого модуля (дисциплины). Преподаватели, как правило, должны иметь базовое морское образование и опыт деятельности в соответствующей профессиональной сфере.</w:t>
      </w:r>
    </w:p>
    <w:p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F7456A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b/>
          <w:caps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Инженерно-педагогический состав, осуществляющий руководство учебной, производственной (по профилю специальности) практикой, должен иметь  высшее или среднее образовани</w:t>
      </w:r>
      <w:r w:rsidR="006332EC" w:rsidRPr="006337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специальности, опыт практической работы по специальности и опыт работы с учащимися в условиях практики, соответствующ</w:t>
      </w:r>
      <w:r w:rsidR="003A21D9" w:rsidRPr="006337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е тематике практик.</w:t>
      </w:r>
      <w:bookmarkStart w:id="4" w:name="_Toc347346675"/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</w:pPr>
    </w:p>
    <w:p w:rsidR="00BB62F0" w:rsidRDefault="00BB62F0" w:rsidP="006337C9">
      <w:pPr>
        <w:pStyle w:val="1"/>
        <w:jc w:val="center"/>
        <w:rPr>
          <w:b/>
          <w:caps/>
        </w:rPr>
        <w:sectPr w:rsidR="00BB62F0" w:rsidSect="00A73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F50" w:rsidRPr="006337C9" w:rsidRDefault="007E1BBC" w:rsidP="006337C9">
      <w:pPr>
        <w:pStyle w:val="1"/>
        <w:jc w:val="center"/>
      </w:pPr>
      <w:r w:rsidRPr="006337C9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"/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827"/>
        <w:gridCol w:w="3137"/>
      </w:tblGrid>
      <w:tr w:rsidR="004304DB" w:rsidRPr="006337C9" w:rsidTr="00383F9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D1C8F" w:rsidRPr="006337C9" w:rsidTr="001F4D2A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понимания организации по обеспечению транспортной безопасности,</w:t>
            </w:r>
          </w:p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знания нормативно-правовых документов в области безопасности плавания и обеспечения транспортной безопасности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 xml:space="preserve">Текущий контроль в форме устных опросов, экспертного наблюдения выполнения и оценки результатов практических занятий, при выполнении работ во время производственной практики. Промежуточный контроль – зачет, экзамен квалификационный. </w:t>
            </w:r>
          </w:p>
        </w:tc>
      </w:tr>
      <w:tr w:rsidR="003D1C8F" w:rsidRPr="006337C9" w:rsidTr="001F4D2A">
        <w:trPr>
          <w:trHeight w:val="3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pStyle w:val="Style36"/>
              <w:widowControl/>
              <w:spacing w:line="240" w:lineRule="auto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практических навыков и умений в борьбе с поступающей забортной водой.</w:t>
            </w:r>
          </w:p>
          <w:p w:rsidR="003D1C8F" w:rsidRPr="006337C9" w:rsidRDefault="003D1C8F" w:rsidP="003D1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применять средства и системы пожаротушения;</w:t>
            </w:r>
          </w:p>
          <w:p w:rsidR="003D1C8F" w:rsidRPr="006337C9" w:rsidRDefault="003D1C8F" w:rsidP="003D1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применять средства по борьбе с водой;</w:t>
            </w:r>
          </w:p>
          <w:p w:rsidR="003D1C8F" w:rsidRPr="006337C9" w:rsidRDefault="003D1C8F" w:rsidP="003D1C8F">
            <w:pPr>
              <w:pStyle w:val="Style36"/>
              <w:widowControl/>
              <w:spacing w:line="240" w:lineRule="auto"/>
              <w:ind w:left="93"/>
              <w:rPr>
                <w:rStyle w:val="FontStyle51"/>
                <w:sz w:val="24"/>
              </w:rPr>
            </w:pPr>
            <w:r w:rsidRPr="006337C9">
              <w:t>- демонстрация умения использовать средства подачи сигналов аварийно-предупредительной сигнализации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3D1C8F" w:rsidRPr="006337C9" w:rsidTr="001F4D2A">
        <w:trPr>
          <w:trHeight w:val="3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понимания организации проведения учебных тревог, предупреждения пожара и при тушении пожара.</w:t>
            </w:r>
          </w:p>
          <w:p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принципов организации учебных пожарных тревог;</w:t>
            </w:r>
          </w:p>
          <w:p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мероприятий по обеспечению противопожарной безопасности;</w:t>
            </w:r>
          </w:p>
          <w:p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особенностей тушения пожара в судовых помещениях различного типа;</w:t>
            </w:r>
          </w:p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 xml:space="preserve">- демонстрация знания принципов работы аварийной партии </w:t>
            </w:r>
            <w:r w:rsidRPr="006337C9">
              <w:lastRenderedPageBreak/>
              <w:t>(группы);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lastRenderedPageBreak/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3D1C8F" w:rsidRPr="006337C9" w:rsidTr="001F4D2A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lastRenderedPageBreak/>
              <w:t>ПК 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 xml:space="preserve">- демонстрация </w:t>
            </w:r>
            <w:proofErr w:type="gramStart"/>
            <w:r w:rsidRPr="006337C9">
              <w:rPr>
                <w:rStyle w:val="FontStyle51"/>
                <w:sz w:val="24"/>
              </w:rPr>
              <w:t xml:space="preserve">понимания организации действий подчиненных </w:t>
            </w:r>
            <w:r w:rsidRPr="006337C9">
              <w:rPr>
                <w:rStyle w:val="FontStyle51"/>
                <w:sz w:val="24"/>
                <w:u w:val="single"/>
              </w:rPr>
              <w:t>членов</w:t>
            </w:r>
            <w:r w:rsidRPr="006337C9">
              <w:rPr>
                <w:rStyle w:val="FontStyle51"/>
                <w:sz w:val="24"/>
              </w:rPr>
              <w:t xml:space="preserve"> экипажа судна</w:t>
            </w:r>
            <w:proofErr w:type="gramEnd"/>
            <w:r w:rsidRPr="006337C9">
              <w:rPr>
                <w:rStyle w:val="FontStyle51"/>
                <w:sz w:val="24"/>
              </w:rPr>
              <w:t xml:space="preserve"> при авариях.</w:t>
            </w:r>
          </w:p>
          <w:p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порядка действия при авариях;</w:t>
            </w:r>
          </w:p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знания принципов организации борьбы за живучесть судна;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3D1C8F" w:rsidRPr="006337C9" w:rsidTr="001F4D2A">
        <w:trPr>
          <w:trHeight w:val="27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практических навыков и умений при оказании медицинской помощи пострадавшим.</w:t>
            </w:r>
          </w:p>
          <w:p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порядка действий при оказании первой медицинской помощи;</w:t>
            </w:r>
          </w:p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умения оказывать первую медицинскую помощь, в том числе под руководством квалифицированных специалистов с применением сре</w:t>
            </w:r>
            <w:proofErr w:type="gramStart"/>
            <w:r w:rsidRPr="006337C9">
              <w:t>дств св</w:t>
            </w:r>
            <w:proofErr w:type="gramEnd"/>
            <w:r w:rsidRPr="006337C9">
              <w:t>язи;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3D1C8F" w:rsidRPr="006337C9" w:rsidTr="001F4D2A">
        <w:trPr>
          <w:trHeight w:val="35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27"/>
              <w:widowControl/>
              <w:tabs>
                <w:tab w:val="left" w:pos="250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</w:t>
            </w:r>
            <w:r w:rsidRPr="006337C9">
              <w:rPr>
                <w:rStyle w:val="FontStyle51"/>
                <w:sz w:val="24"/>
              </w:rPr>
              <w:tab/>
              <w:t xml:space="preserve">демонстрация </w:t>
            </w:r>
            <w:proofErr w:type="gramStart"/>
            <w:r w:rsidRPr="006337C9">
              <w:rPr>
                <w:rStyle w:val="FontStyle51"/>
                <w:sz w:val="24"/>
              </w:rPr>
              <w:t>понимания организации действий подчиненных членов экипажа судна</w:t>
            </w:r>
            <w:proofErr w:type="gramEnd"/>
            <w:r w:rsidRPr="006337C9">
              <w:rPr>
                <w:rStyle w:val="FontStyle51"/>
                <w:sz w:val="24"/>
              </w:rPr>
              <w:t xml:space="preserve"> при оставлении судна;</w:t>
            </w:r>
          </w:p>
          <w:p w:rsidR="003D1C8F" w:rsidRPr="006337C9" w:rsidRDefault="003D1C8F" w:rsidP="003D1C8F">
            <w:pPr>
              <w:pStyle w:val="Style27"/>
              <w:widowControl/>
              <w:tabs>
                <w:tab w:val="left" w:pos="250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</w:t>
            </w:r>
            <w:r w:rsidRPr="006337C9">
              <w:rPr>
                <w:rStyle w:val="FontStyle51"/>
                <w:sz w:val="24"/>
              </w:rPr>
              <w:tab/>
              <w:t>демонстрация практических навыков и умений при использовании спасательных средств.</w:t>
            </w:r>
          </w:p>
          <w:p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принципов организации оставления судна;</w:t>
            </w:r>
          </w:p>
          <w:p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умения действовать по шлюпочной </w:t>
            </w:r>
            <w:r w:rsidRPr="006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тревоге;</w:t>
            </w:r>
          </w:p>
          <w:p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использовать спасательные шлюпки, дежурные шлюпки, плоты;</w:t>
            </w:r>
          </w:p>
          <w:p w:rsidR="003D1C8F" w:rsidRPr="006337C9" w:rsidRDefault="003D1C8F" w:rsidP="003D1C8F">
            <w:pPr>
              <w:pStyle w:val="Style27"/>
              <w:widowControl/>
              <w:tabs>
                <w:tab w:val="left" w:pos="250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умения использовать индивидуальные спасательные средства при оставлении судна;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lastRenderedPageBreak/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</w:tbl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F23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337C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039"/>
        <w:gridCol w:w="2772"/>
      </w:tblGrid>
      <w:tr w:rsidR="004304DB" w:rsidRPr="006337C9" w:rsidTr="00FE24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F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F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23" w:rsidRPr="006337C9" w:rsidRDefault="007E6F23" w:rsidP="00F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3D1C8F" w:rsidRPr="006337C9" w:rsidTr="001F4D2A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интереса к будущей профессии.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:rsidTr="001F4D2A">
        <w:trPr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:rsidTr="001F4D2A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:rsidTr="001F4D2A">
        <w:trPr>
          <w:trHeight w:val="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:rsidTr="001F4D2A">
        <w:trPr>
          <w:trHeight w:val="20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:rsidTr="001F4D2A">
        <w:trPr>
          <w:trHeight w:val="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:rsidTr="001F4D2A">
        <w:trPr>
          <w:trHeight w:val="10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</w:tbl>
    <w:p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7D" w:rsidRPr="006337C9" w:rsidRDefault="00A7397D" w:rsidP="007E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97D" w:rsidRPr="006337C9" w:rsidSect="00A7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5E" w:rsidRDefault="00B67F5E" w:rsidP="00A7397D">
      <w:pPr>
        <w:spacing w:after="0" w:line="240" w:lineRule="auto"/>
      </w:pPr>
      <w:r>
        <w:separator/>
      </w:r>
    </w:p>
  </w:endnote>
  <w:endnote w:type="continuationSeparator" w:id="0">
    <w:p w:rsidR="00B67F5E" w:rsidRDefault="00B67F5E" w:rsidP="00A7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93" w:rsidRDefault="00892893" w:rsidP="00351B3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92893" w:rsidRDefault="00892893" w:rsidP="00351B3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93" w:rsidRDefault="00892893" w:rsidP="00351B3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5E" w:rsidRDefault="00B67F5E" w:rsidP="00A7397D">
      <w:pPr>
        <w:spacing w:after="0" w:line="240" w:lineRule="auto"/>
      </w:pPr>
      <w:r>
        <w:separator/>
      </w:r>
    </w:p>
  </w:footnote>
  <w:footnote w:type="continuationSeparator" w:id="0">
    <w:p w:rsidR="00B67F5E" w:rsidRDefault="00B67F5E" w:rsidP="00A7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5228"/>
    </w:sdtPr>
    <w:sdtContent>
      <w:p w:rsidR="00892893" w:rsidRDefault="00892893">
        <w:pPr>
          <w:pStyle w:val="af3"/>
          <w:jc w:val="center"/>
        </w:pPr>
      </w:p>
    </w:sdtContent>
  </w:sdt>
  <w:p w:rsidR="00892893" w:rsidRDefault="0089289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93" w:rsidRDefault="00892893">
    <w:pPr>
      <w:pStyle w:val="af3"/>
      <w:jc w:val="center"/>
    </w:pPr>
  </w:p>
  <w:p w:rsidR="00892893" w:rsidRDefault="0089289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93" w:rsidRPr="000010CA" w:rsidRDefault="00892893" w:rsidP="000010CA">
    <w:pPr>
      <w:pStyle w:val="af3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1D90"/>
    <w:multiLevelType w:val="hybridMultilevel"/>
    <w:tmpl w:val="D1C05680"/>
    <w:lvl w:ilvl="0" w:tplc="D15E83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47AD4"/>
    <w:multiLevelType w:val="hybridMultilevel"/>
    <w:tmpl w:val="BB9833D6"/>
    <w:lvl w:ilvl="0" w:tplc="3EDE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7161"/>
    <w:multiLevelType w:val="hybridMultilevel"/>
    <w:tmpl w:val="B1823B1A"/>
    <w:lvl w:ilvl="0" w:tplc="AF36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6907"/>
    <w:multiLevelType w:val="hybridMultilevel"/>
    <w:tmpl w:val="17EE8A22"/>
    <w:lvl w:ilvl="0" w:tplc="AF36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B14D8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33F12"/>
    <w:multiLevelType w:val="hybridMultilevel"/>
    <w:tmpl w:val="6B646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94E60"/>
    <w:multiLevelType w:val="hybridMultilevel"/>
    <w:tmpl w:val="1ECA8B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EAC415E"/>
    <w:multiLevelType w:val="hybridMultilevel"/>
    <w:tmpl w:val="373E98CC"/>
    <w:lvl w:ilvl="0" w:tplc="3EDE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13802"/>
    <w:multiLevelType w:val="multilevel"/>
    <w:tmpl w:val="F0DE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99A18A8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27578"/>
    <w:multiLevelType w:val="hybridMultilevel"/>
    <w:tmpl w:val="7D66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BBC"/>
    <w:rsid w:val="00000856"/>
    <w:rsid w:val="000010CA"/>
    <w:rsid w:val="0001392C"/>
    <w:rsid w:val="000202BF"/>
    <w:rsid w:val="00037F79"/>
    <w:rsid w:val="00043F02"/>
    <w:rsid w:val="00051632"/>
    <w:rsid w:val="00052A51"/>
    <w:rsid w:val="00053D88"/>
    <w:rsid w:val="0008067C"/>
    <w:rsid w:val="00080D2A"/>
    <w:rsid w:val="00083945"/>
    <w:rsid w:val="000866FE"/>
    <w:rsid w:val="00086DB3"/>
    <w:rsid w:val="00087F8D"/>
    <w:rsid w:val="00090500"/>
    <w:rsid w:val="000911C7"/>
    <w:rsid w:val="00095F74"/>
    <w:rsid w:val="00097450"/>
    <w:rsid w:val="000A0B44"/>
    <w:rsid w:val="000A5018"/>
    <w:rsid w:val="000B16F2"/>
    <w:rsid w:val="000B2848"/>
    <w:rsid w:val="000B61DB"/>
    <w:rsid w:val="000D38C7"/>
    <w:rsid w:val="000D5A99"/>
    <w:rsid w:val="000D669D"/>
    <w:rsid w:val="000D7A31"/>
    <w:rsid w:val="000F0F24"/>
    <w:rsid w:val="000F135D"/>
    <w:rsid w:val="000F3B51"/>
    <w:rsid w:val="000F3C24"/>
    <w:rsid w:val="000F7532"/>
    <w:rsid w:val="00102748"/>
    <w:rsid w:val="001037EA"/>
    <w:rsid w:val="00105410"/>
    <w:rsid w:val="001074D8"/>
    <w:rsid w:val="00111607"/>
    <w:rsid w:val="00111E87"/>
    <w:rsid w:val="001126CF"/>
    <w:rsid w:val="00120B7E"/>
    <w:rsid w:val="0013314A"/>
    <w:rsid w:val="0013674A"/>
    <w:rsid w:val="00136B6B"/>
    <w:rsid w:val="0014059E"/>
    <w:rsid w:val="0014414C"/>
    <w:rsid w:val="00147D91"/>
    <w:rsid w:val="00150C15"/>
    <w:rsid w:val="00153BB3"/>
    <w:rsid w:val="00170D28"/>
    <w:rsid w:val="00174822"/>
    <w:rsid w:val="00177E17"/>
    <w:rsid w:val="00182E00"/>
    <w:rsid w:val="00183BC8"/>
    <w:rsid w:val="00183D0B"/>
    <w:rsid w:val="00185F84"/>
    <w:rsid w:val="00190B6E"/>
    <w:rsid w:val="001939B1"/>
    <w:rsid w:val="001A182B"/>
    <w:rsid w:val="001B1D2F"/>
    <w:rsid w:val="001B47A3"/>
    <w:rsid w:val="001B5A31"/>
    <w:rsid w:val="001B6B25"/>
    <w:rsid w:val="001C14FC"/>
    <w:rsid w:val="001C33D9"/>
    <w:rsid w:val="001C42FC"/>
    <w:rsid w:val="001D14A3"/>
    <w:rsid w:val="001D2546"/>
    <w:rsid w:val="001D59AE"/>
    <w:rsid w:val="001D60BD"/>
    <w:rsid w:val="001E2826"/>
    <w:rsid w:val="001F388A"/>
    <w:rsid w:val="001F4D2A"/>
    <w:rsid w:val="001F548A"/>
    <w:rsid w:val="001F58E5"/>
    <w:rsid w:val="001F73E8"/>
    <w:rsid w:val="00205253"/>
    <w:rsid w:val="00205FFC"/>
    <w:rsid w:val="00216A86"/>
    <w:rsid w:val="00220FCB"/>
    <w:rsid w:val="00222F54"/>
    <w:rsid w:val="00223336"/>
    <w:rsid w:val="0023748B"/>
    <w:rsid w:val="0024460B"/>
    <w:rsid w:val="00247F6F"/>
    <w:rsid w:val="00251981"/>
    <w:rsid w:val="0026492B"/>
    <w:rsid w:val="0027018C"/>
    <w:rsid w:val="0027493F"/>
    <w:rsid w:val="00274D3E"/>
    <w:rsid w:val="002765DB"/>
    <w:rsid w:val="00282BB4"/>
    <w:rsid w:val="00290757"/>
    <w:rsid w:val="0029108C"/>
    <w:rsid w:val="00291377"/>
    <w:rsid w:val="002940BA"/>
    <w:rsid w:val="0029770E"/>
    <w:rsid w:val="00297A91"/>
    <w:rsid w:val="002A0011"/>
    <w:rsid w:val="002A2DAD"/>
    <w:rsid w:val="002B2BCC"/>
    <w:rsid w:val="002B5908"/>
    <w:rsid w:val="002C51A2"/>
    <w:rsid w:val="002D2D67"/>
    <w:rsid w:val="002D2D95"/>
    <w:rsid w:val="002D5D76"/>
    <w:rsid w:val="002D6C0C"/>
    <w:rsid w:val="002D71C6"/>
    <w:rsid w:val="002E0222"/>
    <w:rsid w:val="002E25F8"/>
    <w:rsid w:val="002E28E6"/>
    <w:rsid w:val="002E78BE"/>
    <w:rsid w:val="002F6674"/>
    <w:rsid w:val="002F6931"/>
    <w:rsid w:val="00300DB8"/>
    <w:rsid w:val="003046FD"/>
    <w:rsid w:val="00304E73"/>
    <w:rsid w:val="00305621"/>
    <w:rsid w:val="00311A02"/>
    <w:rsid w:val="003145EA"/>
    <w:rsid w:val="0031754E"/>
    <w:rsid w:val="0033115C"/>
    <w:rsid w:val="00332242"/>
    <w:rsid w:val="00334685"/>
    <w:rsid w:val="00340C8E"/>
    <w:rsid w:val="00345422"/>
    <w:rsid w:val="003466C1"/>
    <w:rsid w:val="00350A22"/>
    <w:rsid w:val="003511A8"/>
    <w:rsid w:val="0035146E"/>
    <w:rsid w:val="00351B3B"/>
    <w:rsid w:val="00356CD7"/>
    <w:rsid w:val="003655D2"/>
    <w:rsid w:val="003742FB"/>
    <w:rsid w:val="00381EF3"/>
    <w:rsid w:val="00383F96"/>
    <w:rsid w:val="00384C88"/>
    <w:rsid w:val="003901A8"/>
    <w:rsid w:val="00392FD7"/>
    <w:rsid w:val="00395F1C"/>
    <w:rsid w:val="003A06A8"/>
    <w:rsid w:val="003A21D9"/>
    <w:rsid w:val="003B456C"/>
    <w:rsid w:val="003B763E"/>
    <w:rsid w:val="003C0175"/>
    <w:rsid w:val="003D1C8F"/>
    <w:rsid w:val="003D3316"/>
    <w:rsid w:val="003E7543"/>
    <w:rsid w:val="004030D6"/>
    <w:rsid w:val="00406BA8"/>
    <w:rsid w:val="0041117A"/>
    <w:rsid w:val="0041247B"/>
    <w:rsid w:val="00413176"/>
    <w:rsid w:val="00421E0D"/>
    <w:rsid w:val="00422E0F"/>
    <w:rsid w:val="00424602"/>
    <w:rsid w:val="004304DB"/>
    <w:rsid w:val="00433DE0"/>
    <w:rsid w:val="004379B3"/>
    <w:rsid w:val="00450591"/>
    <w:rsid w:val="00452E13"/>
    <w:rsid w:val="004548CA"/>
    <w:rsid w:val="00455574"/>
    <w:rsid w:val="004623FB"/>
    <w:rsid w:val="00462502"/>
    <w:rsid w:val="00465931"/>
    <w:rsid w:val="00466470"/>
    <w:rsid w:val="00466670"/>
    <w:rsid w:val="0047790D"/>
    <w:rsid w:val="004835EF"/>
    <w:rsid w:val="00485B46"/>
    <w:rsid w:val="00491370"/>
    <w:rsid w:val="00492D5E"/>
    <w:rsid w:val="004932D6"/>
    <w:rsid w:val="004A2956"/>
    <w:rsid w:val="004B7AD1"/>
    <w:rsid w:val="004C2D41"/>
    <w:rsid w:val="004D310D"/>
    <w:rsid w:val="004D35A6"/>
    <w:rsid w:val="004D7172"/>
    <w:rsid w:val="004E6C61"/>
    <w:rsid w:val="004F0208"/>
    <w:rsid w:val="004F3863"/>
    <w:rsid w:val="004F4433"/>
    <w:rsid w:val="004F5A37"/>
    <w:rsid w:val="0050648A"/>
    <w:rsid w:val="00507D15"/>
    <w:rsid w:val="00515518"/>
    <w:rsid w:val="00520EB5"/>
    <w:rsid w:val="0052285C"/>
    <w:rsid w:val="0052324F"/>
    <w:rsid w:val="00524A99"/>
    <w:rsid w:val="00527B07"/>
    <w:rsid w:val="0053138C"/>
    <w:rsid w:val="00531B6B"/>
    <w:rsid w:val="00535005"/>
    <w:rsid w:val="0053532D"/>
    <w:rsid w:val="00542E06"/>
    <w:rsid w:val="00556FD5"/>
    <w:rsid w:val="00562B8B"/>
    <w:rsid w:val="005633EA"/>
    <w:rsid w:val="00564740"/>
    <w:rsid w:val="00570952"/>
    <w:rsid w:val="00571E4D"/>
    <w:rsid w:val="005727D8"/>
    <w:rsid w:val="00572B60"/>
    <w:rsid w:val="00575F80"/>
    <w:rsid w:val="00580205"/>
    <w:rsid w:val="0058354D"/>
    <w:rsid w:val="005839BF"/>
    <w:rsid w:val="005855D8"/>
    <w:rsid w:val="00585CC5"/>
    <w:rsid w:val="005861F2"/>
    <w:rsid w:val="0058694E"/>
    <w:rsid w:val="00586A48"/>
    <w:rsid w:val="00597B7F"/>
    <w:rsid w:val="005A14BC"/>
    <w:rsid w:val="005A7BCF"/>
    <w:rsid w:val="005B00F1"/>
    <w:rsid w:val="005C0BB4"/>
    <w:rsid w:val="005C2ADD"/>
    <w:rsid w:val="005C7DC8"/>
    <w:rsid w:val="005D4A9B"/>
    <w:rsid w:val="005E1FCD"/>
    <w:rsid w:val="005F5082"/>
    <w:rsid w:val="00620F50"/>
    <w:rsid w:val="00626BC8"/>
    <w:rsid w:val="00631B73"/>
    <w:rsid w:val="00631D8A"/>
    <w:rsid w:val="006332EC"/>
    <w:rsid w:val="00633732"/>
    <w:rsid w:val="006337C9"/>
    <w:rsid w:val="00640041"/>
    <w:rsid w:val="00642749"/>
    <w:rsid w:val="0065049C"/>
    <w:rsid w:val="00650635"/>
    <w:rsid w:val="00650E09"/>
    <w:rsid w:val="00652999"/>
    <w:rsid w:val="00654D0D"/>
    <w:rsid w:val="00677C12"/>
    <w:rsid w:val="00686249"/>
    <w:rsid w:val="006953F7"/>
    <w:rsid w:val="006A32AE"/>
    <w:rsid w:val="006A4BEF"/>
    <w:rsid w:val="006D34C0"/>
    <w:rsid w:val="006E189C"/>
    <w:rsid w:val="006F1877"/>
    <w:rsid w:val="006F4295"/>
    <w:rsid w:val="006F7B1B"/>
    <w:rsid w:val="007018BC"/>
    <w:rsid w:val="00714248"/>
    <w:rsid w:val="007157DB"/>
    <w:rsid w:val="007272B1"/>
    <w:rsid w:val="00733C41"/>
    <w:rsid w:val="007360BF"/>
    <w:rsid w:val="00743EEC"/>
    <w:rsid w:val="00746544"/>
    <w:rsid w:val="0074711D"/>
    <w:rsid w:val="00750BD8"/>
    <w:rsid w:val="00762D65"/>
    <w:rsid w:val="007667D9"/>
    <w:rsid w:val="007705F8"/>
    <w:rsid w:val="007741F1"/>
    <w:rsid w:val="00781D5E"/>
    <w:rsid w:val="0078507D"/>
    <w:rsid w:val="007873EC"/>
    <w:rsid w:val="00791C36"/>
    <w:rsid w:val="00794A26"/>
    <w:rsid w:val="0079540E"/>
    <w:rsid w:val="00797C3F"/>
    <w:rsid w:val="007A2266"/>
    <w:rsid w:val="007A5D29"/>
    <w:rsid w:val="007B000C"/>
    <w:rsid w:val="007B69A5"/>
    <w:rsid w:val="007B730E"/>
    <w:rsid w:val="007C1851"/>
    <w:rsid w:val="007C36F2"/>
    <w:rsid w:val="007C71F2"/>
    <w:rsid w:val="007D0F61"/>
    <w:rsid w:val="007E1BBC"/>
    <w:rsid w:val="007E5B1D"/>
    <w:rsid w:val="007E5CA9"/>
    <w:rsid w:val="007E6F23"/>
    <w:rsid w:val="007F1990"/>
    <w:rsid w:val="007F1BE9"/>
    <w:rsid w:val="007F2B3E"/>
    <w:rsid w:val="007F2FFE"/>
    <w:rsid w:val="007F35D4"/>
    <w:rsid w:val="007F7940"/>
    <w:rsid w:val="0080477E"/>
    <w:rsid w:val="00807304"/>
    <w:rsid w:val="00816C39"/>
    <w:rsid w:val="00817542"/>
    <w:rsid w:val="008207ED"/>
    <w:rsid w:val="00821672"/>
    <w:rsid w:val="00823AE6"/>
    <w:rsid w:val="00827AB5"/>
    <w:rsid w:val="00841B19"/>
    <w:rsid w:val="00843724"/>
    <w:rsid w:val="008461D6"/>
    <w:rsid w:val="008513EA"/>
    <w:rsid w:val="008525BF"/>
    <w:rsid w:val="00856B42"/>
    <w:rsid w:val="008641B9"/>
    <w:rsid w:val="00864E60"/>
    <w:rsid w:val="0086699D"/>
    <w:rsid w:val="00870ABB"/>
    <w:rsid w:val="00872F22"/>
    <w:rsid w:val="00874596"/>
    <w:rsid w:val="0087689C"/>
    <w:rsid w:val="00877730"/>
    <w:rsid w:val="00882F07"/>
    <w:rsid w:val="00884349"/>
    <w:rsid w:val="00886793"/>
    <w:rsid w:val="00892893"/>
    <w:rsid w:val="00895F8C"/>
    <w:rsid w:val="008A5B77"/>
    <w:rsid w:val="008B2350"/>
    <w:rsid w:val="008C018F"/>
    <w:rsid w:val="008C104D"/>
    <w:rsid w:val="008C6227"/>
    <w:rsid w:val="008D7C64"/>
    <w:rsid w:val="008F471C"/>
    <w:rsid w:val="008F6552"/>
    <w:rsid w:val="008F7B4B"/>
    <w:rsid w:val="009016D9"/>
    <w:rsid w:val="00901B89"/>
    <w:rsid w:val="00913392"/>
    <w:rsid w:val="009146D4"/>
    <w:rsid w:val="00916030"/>
    <w:rsid w:val="009216B0"/>
    <w:rsid w:val="00923B74"/>
    <w:rsid w:val="00932B2D"/>
    <w:rsid w:val="00937A9C"/>
    <w:rsid w:val="009434BE"/>
    <w:rsid w:val="0094767E"/>
    <w:rsid w:val="009510AD"/>
    <w:rsid w:val="00951D19"/>
    <w:rsid w:val="009536A7"/>
    <w:rsid w:val="00960DC8"/>
    <w:rsid w:val="009636E8"/>
    <w:rsid w:val="00974762"/>
    <w:rsid w:val="00984F5B"/>
    <w:rsid w:val="00992CBE"/>
    <w:rsid w:val="00995CAA"/>
    <w:rsid w:val="009963BA"/>
    <w:rsid w:val="00996B87"/>
    <w:rsid w:val="009A074C"/>
    <w:rsid w:val="009A40F3"/>
    <w:rsid w:val="009A6AD3"/>
    <w:rsid w:val="009A7DD6"/>
    <w:rsid w:val="009B04AF"/>
    <w:rsid w:val="009B1479"/>
    <w:rsid w:val="009B3E9E"/>
    <w:rsid w:val="009B5A73"/>
    <w:rsid w:val="009C5950"/>
    <w:rsid w:val="009C65EB"/>
    <w:rsid w:val="009C7374"/>
    <w:rsid w:val="009D1339"/>
    <w:rsid w:val="009D5FC7"/>
    <w:rsid w:val="009E0931"/>
    <w:rsid w:val="009F1DF2"/>
    <w:rsid w:val="009F5316"/>
    <w:rsid w:val="00A017E6"/>
    <w:rsid w:val="00A12ACE"/>
    <w:rsid w:val="00A214CB"/>
    <w:rsid w:val="00A22F86"/>
    <w:rsid w:val="00A23A2E"/>
    <w:rsid w:val="00A31801"/>
    <w:rsid w:val="00A33DC5"/>
    <w:rsid w:val="00A55B25"/>
    <w:rsid w:val="00A60B34"/>
    <w:rsid w:val="00A63185"/>
    <w:rsid w:val="00A65A6A"/>
    <w:rsid w:val="00A720C5"/>
    <w:rsid w:val="00A7257E"/>
    <w:rsid w:val="00A7397D"/>
    <w:rsid w:val="00A919C7"/>
    <w:rsid w:val="00A94266"/>
    <w:rsid w:val="00A9468C"/>
    <w:rsid w:val="00AB6BE4"/>
    <w:rsid w:val="00AC357C"/>
    <w:rsid w:val="00AD7648"/>
    <w:rsid w:val="00AE0293"/>
    <w:rsid w:val="00AE1D88"/>
    <w:rsid w:val="00AE27C6"/>
    <w:rsid w:val="00AE42BA"/>
    <w:rsid w:val="00AE4792"/>
    <w:rsid w:val="00AE47A9"/>
    <w:rsid w:val="00AF0868"/>
    <w:rsid w:val="00AF62CB"/>
    <w:rsid w:val="00B10722"/>
    <w:rsid w:val="00B12C05"/>
    <w:rsid w:val="00B1594B"/>
    <w:rsid w:val="00B15C57"/>
    <w:rsid w:val="00B219DA"/>
    <w:rsid w:val="00B23425"/>
    <w:rsid w:val="00B35AF0"/>
    <w:rsid w:val="00B36DF6"/>
    <w:rsid w:val="00B41A76"/>
    <w:rsid w:val="00B42F39"/>
    <w:rsid w:val="00B44CCD"/>
    <w:rsid w:val="00B468A2"/>
    <w:rsid w:val="00B47C81"/>
    <w:rsid w:val="00B5261D"/>
    <w:rsid w:val="00B600EE"/>
    <w:rsid w:val="00B649B8"/>
    <w:rsid w:val="00B658B8"/>
    <w:rsid w:val="00B67F5E"/>
    <w:rsid w:val="00B750D8"/>
    <w:rsid w:val="00B831A0"/>
    <w:rsid w:val="00B845B8"/>
    <w:rsid w:val="00B91581"/>
    <w:rsid w:val="00B929D2"/>
    <w:rsid w:val="00B95EAE"/>
    <w:rsid w:val="00B9698A"/>
    <w:rsid w:val="00B97FF4"/>
    <w:rsid w:val="00BA5564"/>
    <w:rsid w:val="00BB04FF"/>
    <w:rsid w:val="00BB62F0"/>
    <w:rsid w:val="00BB7D57"/>
    <w:rsid w:val="00BC221D"/>
    <w:rsid w:val="00BD060D"/>
    <w:rsid w:val="00BD3484"/>
    <w:rsid w:val="00BD43DE"/>
    <w:rsid w:val="00BE11DC"/>
    <w:rsid w:val="00BE4B54"/>
    <w:rsid w:val="00BE703E"/>
    <w:rsid w:val="00BF7A11"/>
    <w:rsid w:val="00C11C47"/>
    <w:rsid w:val="00C14ADC"/>
    <w:rsid w:val="00C22751"/>
    <w:rsid w:val="00C255D9"/>
    <w:rsid w:val="00C30898"/>
    <w:rsid w:val="00C35363"/>
    <w:rsid w:val="00C357FC"/>
    <w:rsid w:val="00C35DCE"/>
    <w:rsid w:val="00C3731B"/>
    <w:rsid w:val="00C37BE5"/>
    <w:rsid w:val="00C40DC1"/>
    <w:rsid w:val="00C41763"/>
    <w:rsid w:val="00C41BC5"/>
    <w:rsid w:val="00C42243"/>
    <w:rsid w:val="00C42BAC"/>
    <w:rsid w:val="00C5431A"/>
    <w:rsid w:val="00C558C6"/>
    <w:rsid w:val="00C60C04"/>
    <w:rsid w:val="00C60CEA"/>
    <w:rsid w:val="00C62E97"/>
    <w:rsid w:val="00C716DC"/>
    <w:rsid w:val="00C82FD8"/>
    <w:rsid w:val="00C8312C"/>
    <w:rsid w:val="00C85668"/>
    <w:rsid w:val="00C86A04"/>
    <w:rsid w:val="00C931AF"/>
    <w:rsid w:val="00CA560C"/>
    <w:rsid w:val="00CB0D77"/>
    <w:rsid w:val="00CB28A6"/>
    <w:rsid w:val="00CB3E21"/>
    <w:rsid w:val="00CB53F1"/>
    <w:rsid w:val="00CB5A55"/>
    <w:rsid w:val="00CC199B"/>
    <w:rsid w:val="00CC1A09"/>
    <w:rsid w:val="00CC1EF6"/>
    <w:rsid w:val="00CC3AF6"/>
    <w:rsid w:val="00CD5BE2"/>
    <w:rsid w:val="00CE416B"/>
    <w:rsid w:val="00CE50D7"/>
    <w:rsid w:val="00CF0617"/>
    <w:rsid w:val="00CF64EC"/>
    <w:rsid w:val="00D05E37"/>
    <w:rsid w:val="00D11E34"/>
    <w:rsid w:val="00D144E8"/>
    <w:rsid w:val="00D24E21"/>
    <w:rsid w:val="00D34ABB"/>
    <w:rsid w:val="00D35091"/>
    <w:rsid w:val="00D42705"/>
    <w:rsid w:val="00D451A6"/>
    <w:rsid w:val="00D5048D"/>
    <w:rsid w:val="00D50ECA"/>
    <w:rsid w:val="00D52C66"/>
    <w:rsid w:val="00D52DD5"/>
    <w:rsid w:val="00D53C1C"/>
    <w:rsid w:val="00D605F9"/>
    <w:rsid w:val="00D64288"/>
    <w:rsid w:val="00D762A1"/>
    <w:rsid w:val="00D773D1"/>
    <w:rsid w:val="00D905DF"/>
    <w:rsid w:val="00D90938"/>
    <w:rsid w:val="00D925BE"/>
    <w:rsid w:val="00D9289B"/>
    <w:rsid w:val="00D97DE6"/>
    <w:rsid w:val="00DA3891"/>
    <w:rsid w:val="00DA3BF1"/>
    <w:rsid w:val="00DA54C3"/>
    <w:rsid w:val="00DA6642"/>
    <w:rsid w:val="00DC17B8"/>
    <w:rsid w:val="00DC4246"/>
    <w:rsid w:val="00DE2A78"/>
    <w:rsid w:val="00DE2AB4"/>
    <w:rsid w:val="00DE5035"/>
    <w:rsid w:val="00DE57FB"/>
    <w:rsid w:val="00DE6559"/>
    <w:rsid w:val="00DF2A13"/>
    <w:rsid w:val="00DF6CFA"/>
    <w:rsid w:val="00DF6F2E"/>
    <w:rsid w:val="00E04121"/>
    <w:rsid w:val="00E042C3"/>
    <w:rsid w:val="00E04EE2"/>
    <w:rsid w:val="00E061F9"/>
    <w:rsid w:val="00E24CB4"/>
    <w:rsid w:val="00E35ECB"/>
    <w:rsid w:val="00E41351"/>
    <w:rsid w:val="00E436A5"/>
    <w:rsid w:val="00E46B87"/>
    <w:rsid w:val="00E66786"/>
    <w:rsid w:val="00E676B8"/>
    <w:rsid w:val="00E711AB"/>
    <w:rsid w:val="00E72488"/>
    <w:rsid w:val="00E82721"/>
    <w:rsid w:val="00E82F6E"/>
    <w:rsid w:val="00E86441"/>
    <w:rsid w:val="00E87FC2"/>
    <w:rsid w:val="00EA1102"/>
    <w:rsid w:val="00ED2090"/>
    <w:rsid w:val="00EE0A39"/>
    <w:rsid w:val="00EE198A"/>
    <w:rsid w:val="00EE4CA7"/>
    <w:rsid w:val="00EF044E"/>
    <w:rsid w:val="00F021B3"/>
    <w:rsid w:val="00F10680"/>
    <w:rsid w:val="00F23C6E"/>
    <w:rsid w:val="00F24B37"/>
    <w:rsid w:val="00F3033F"/>
    <w:rsid w:val="00F31BE5"/>
    <w:rsid w:val="00F331C6"/>
    <w:rsid w:val="00F34D5F"/>
    <w:rsid w:val="00F3608C"/>
    <w:rsid w:val="00F36AE2"/>
    <w:rsid w:val="00F4048E"/>
    <w:rsid w:val="00F4133C"/>
    <w:rsid w:val="00F41772"/>
    <w:rsid w:val="00F44A29"/>
    <w:rsid w:val="00F45C80"/>
    <w:rsid w:val="00F47989"/>
    <w:rsid w:val="00F50E3A"/>
    <w:rsid w:val="00F52EE2"/>
    <w:rsid w:val="00F66953"/>
    <w:rsid w:val="00F7456A"/>
    <w:rsid w:val="00F8442F"/>
    <w:rsid w:val="00F8477B"/>
    <w:rsid w:val="00F87B89"/>
    <w:rsid w:val="00F87D78"/>
    <w:rsid w:val="00F97218"/>
    <w:rsid w:val="00FB4B70"/>
    <w:rsid w:val="00FC3290"/>
    <w:rsid w:val="00FC4D51"/>
    <w:rsid w:val="00FC66F9"/>
    <w:rsid w:val="00FC7BD6"/>
    <w:rsid w:val="00FD08F0"/>
    <w:rsid w:val="00FD5F8C"/>
    <w:rsid w:val="00FD69F7"/>
    <w:rsid w:val="00FE24FE"/>
    <w:rsid w:val="00FE331E"/>
    <w:rsid w:val="00FF260D"/>
    <w:rsid w:val="00FF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7D"/>
  </w:style>
  <w:style w:type="paragraph" w:styleId="1">
    <w:name w:val="heading 1"/>
    <w:basedOn w:val="a"/>
    <w:next w:val="a"/>
    <w:link w:val="10"/>
    <w:qFormat/>
    <w:rsid w:val="007E1B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B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7E1BBC"/>
  </w:style>
  <w:style w:type="paragraph" w:styleId="a3">
    <w:name w:val="Normal (Web)"/>
    <w:basedOn w:val="a"/>
    <w:uiPriority w:val="99"/>
    <w:rsid w:val="007E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7E1B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7E1B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E1BB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E1BBC"/>
    <w:rPr>
      <w:b/>
      <w:bCs/>
    </w:rPr>
  </w:style>
  <w:style w:type="paragraph" w:styleId="a5">
    <w:name w:val="footnote text"/>
    <w:basedOn w:val="a"/>
    <w:link w:val="a6"/>
    <w:semiHidden/>
    <w:rsid w:val="007E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1BB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7E1BBC"/>
    <w:rPr>
      <w:vertAlign w:val="superscript"/>
    </w:rPr>
  </w:style>
  <w:style w:type="paragraph" w:styleId="a8">
    <w:name w:val="Balloon Text"/>
    <w:basedOn w:val="a"/>
    <w:link w:val="a9"/>
    <w:semiHidden/>
    <w:rsid w:val="007E1B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E1BBC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7E1B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E1B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E1B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E1BBC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7E1B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7E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E1BB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7E1BBC"/>
  </w:style>
  <w:style w:type="paragraph" w:customStyle="1" w:styleId="af">
    <w:name w:val="Знак"/>
    <w:basedOn w:val="a"/>
    <w:rsid w:val="007E1B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7E1B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7E1BBC"/>
    <w:rPr>
      <w:rFonts w:ascii="Cambria" w:eastAsia="Times New Roman" w:hAnsi="Cambria" w:cs="Times New Roman"/>
      <w:sz w:val="24"/>
      <w:szCs w:val="24"/>
    </w:rPr>
  </w:style>
  <w:style w:type="paragraph" w:styleId="af2">
    <w:name w:val="List"/>
    <w:basedOn w:val="a"/>
    <w:rsid w:val="007E1B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7E1B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7E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header"/>
    <w:basedOn w:val="a"/>
    <w:link w:val="af4"/>
    <w:uiPriority w:val="99"/>
    <w:rsid w:val="007E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7E1BBC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7E1BBC"/>
    <w:pPr>
      <w:widowControl w:val="0"/>
      <w:snapToGrid w:val="0"/>
      <w:spacing w:after="0" w:line="518" w:lineRule="auto"/>
      <w:ind w:left="4600" w:firstLine="100"/>
    </w:pPr>
    <w:rPr>
      <w:rFonts w:ascii="Courier New" w:eastAsia="Times New Roman" w:hAnsi="Courier New" w:cs="Times New Roman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1 Знак Знак Знак,Основной текст 1 Знак Знак Знак Знак Знак Знак,Основной текст 1 Знак Знак Знак Знак Знак1"/>
    <w:basedOn w:val="a0"/>
    <w:link w:val="af6"/>
    <w:locked/>
    <w:rsid w:val="007E1BBC"/>
    <w:rPr>
      <w:rFonts w:ascii="Calibri" w:eastAsia="Calibri" w:hAnsi="Calibri"/>
      <w:sz w:val="24"/>
      <w:szCs w:val="24"/>
    </w:rPr>
  </w:style>
  <w:style w:type="paragraph" w:styleId="af6">
    <w:name w:val="Body Text Indent"/>
    <w:aliases w:val="текст,Основной текст 1,Основной текст 1 Знак Знак,Основной текст 1 Знак Знак Знак Знак Знак,Основной текст 1 Знак Знак Знак Знак"/>
    <w:basedOn w:val="a"/>
    <w:link w:val="af5"/>
    <w:unhideWhenUsed/>
    <w:rsid w:val="007E1BBC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5">
    <w:name w:val="Основной текст с отступом Знак1"/>
    <w:basedOn w:val="a0"/>
    <w:rsid w:val="007E1BBC"/>
  </w:style>
  <w:style w:type="paragraph" w:styleId="af7">
    <w:name w:val="List Paragraph"/>
    <w:basedOn w:val="a"/>
    <w:uiPriority w:val="34"/>
    <w:qFormat/>
    <w:rsid w:val="007E1B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8">
    <w:name w:val="TOC Heading"/>
    <w:basedOn w:val="1"/>
    <w:next w:val="a"/>
    <w:uiPriority w:val="39"/>
    <w:semiHidden/>
    <w:unhideWhenUsed/>
    <w:qFormat/>
    <w:rsid w:val="00620F5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620F50"/>
    <w:pPr>
      <w:spacing w:after="100"/>
    </w:pPr>
  </w:style>
  <w:style w:type="character" w:styleId="af9">
    <w:name w:val="Hyperlink"/>
    <w:basedOn w:val="a0"/>
    <w:uiPriority w:val="99"/>
    <w:unhideWhenUsed/>
    <w:rsid w:val="00620F50"/>
    <w:rPr>
      <w:color w:val="0000FF" w:themeColor="hyperlink"/>
      <w:u w:val="single"/>
    </w:rPr>
  </w:style>
  <w:style w:type="paragraph" w:customStyle="1" w:styleId="Style36">
    <w:name w:val="Style36"/>
    <w:basedOn w:val="a"/>
    <w:uiPriority w:val="99"/>
    <w:rsid w:val="00383F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83F96"/>
    <w:rPr>
      <w:rFonts w:ascii="Times New Roman" w:hAnsi="Times New Roman" w:cs="Times New Roman" w:hint="default"/>
      <w:sz w:val="22"/>
    </w:rPr>
  </w:style>
  <w:style w:type="paragraph" w:customStyle="1" w:styleId="Style27">
    <w:name w:val="Style27"/>
    <w:basedOn w:val="a"/>
    <w:uiPriority w:val="99"/>
    <w:rsid w:val="00383F9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F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No Spacing"/>
    <w:uiPriority w:val="1"/>
    <w:qFormat/>
    <w:rsid w:val="00DF6CF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structure.mil.ru/files/morf/military/files/NM_135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structure.mil.ru/files/morf/military/files/Ann20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odocs.com/txt/data_www/texts/PDNV97.php3" TargetMode="External"/><Relationship Id="rId20" Type="http://schemas.openxmlformats.org/officeDocument/2006/relationships/hyperlink" Target="http://www.nautins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aib.detr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rary.gumrf.ru/prelkat_la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B756-ED1E-4BCB-8EDB-E06166B1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Windows</cp:lastModifiedBy>
  <cp:revision>16</cp:revision>
  <cp:lastPrinted>2018-01-23T03:47:00Z</cp:lastPrinted>
  <dcterms:created xsi:type="dcterms:W3CDTF">2020-03-10T10:00:00Z</dcterms:created>
  <dcterms:modified xsi:type="dcterms:W3CDTF">2021-10-21T05:13:00Z</dcterms:modified>
</cp:coreProperties>
</file>